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455" w:rsidRDefault="009F767A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67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9902786"/>
            <wp:effectExtent l="0" t="0" r="0" b="0"/>
            <wp:docPr id="1" name="Рисунок 1" descr="C:\Users\Юлия\Desktop\С рабочего стола\УП 2024\для сайта 2025 сварочное производство\Титульники РПД\СГ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С рабочего стола\УП 2024\для сайта 2025 сварочное производство\Титульники РПД\СГ.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90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6C03" w:rsidRDefault="000B6C03" w:rsidP="00720161">
      <w:pPr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0161" w:rsidRPr="00720161" w:rsidRDefault="00720161" w:rsidP="00720161">
      <w:pPr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циплины разработана на основе: </w:t>
      </w:r>
    </w:p>
    <w:p w:rsidR="00597D1A" w:rsidRPr="00597D1A" w:rsidRDefault="00597D1A" w:rsidP="00597D1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7D1A">
        <w:rPr>
          <w:rFonts w:ascii="Times New Roman" w:eastAsia="Times New Roman" w:hAnsi="Times New Roman" w:cs="Times New Roman"/>
          <w:sz w:val="26"/>
          <w:szCs w:val="26"/>
          <w:lang w:eastAsia="ru-RU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597D1A" w:rsidRPr="00597D1A" w:rsidRDefault="00597D1A" w:rsidP="00597D1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7D1A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-основной профессиональной образовательной программы по специальности 15.02.19 Сварочное производство 2024 г.;</w:t>
      </w:r>
    </w:p>
    <w:p w:rsidR="00720161" w:rsidRDefault="00597D1A" w:rsidP="00597D1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7D1A">
        <w:rPr>
          <w:rFonts w:ascii="Times New Roman" w:eastAsia="Times New Roman" w:hAnsi="Times New Roman" w:cs="Times New Roman"/>
          <w:sz w:val="26"/>
          <w:szCs w:val="26"/>
          <w:lang w:eastAsia="ru-RU"/>
        </w:rPr>
        <w:t>-рабочей программы воспитания по специальности 15.02.19 Сварочное производство, 2024 г.</w:t>
      </w:r>
    </w:p>
    <w:p w:rsidR="0091737D" w:rsidRDefault="0091737D" w:rsidP="0091737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0161" w:rsidRPr="00A15A2B" w:rsidRDefault="00720161" w:rsidP="0091737D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23A4A" w:rsidRPr="00426739" w:rsidRDefault="00123A4A" w:rsidP="00123A4A">
      <w:pPr>
        <w:rPr>
          <w:rFonts w:ascii="Times New Roman" w:hAnsi="Times New Roman" w:cs="Times New Roman"/>
          <w:sz w:val="26"/>
          <w:szCs w:val="26"/>
          <w:u w:val="single"/>
        </w:rPr>
      </w:pPr>
      <w:r w:rsidRPr="00426739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="007A756B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Pr="00426739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:rsidR="00426739" w:rsidRPr="00426739" w:rsidRDefault="007A756B" w:rsidP="00426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23A4A" w:rsidRPr="00A15A2B" w:rsidRDefault="00123A4A" w:rsidP="0012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23A4A" w:rsidRPr="00A15A2B" w:rsidRDefault="00123A4A" w:rsidP="00123A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rPr>
          <w:rFonts w:ascii="Times New Roman" w:hAnsi="Times New Roman" w:cs="Times New Roman"/>
          <w:b/>
          <w:sz w:val="26"/>
          <w:szCs w:val="26"/>
        </w:rPr>
      </w:pPr>
    </w:p>
    <w:p w:rsidR="00D26E3C" w:rsidRDefault="00D26E3C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97D1A" w:rsidRDefault="00597D1A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97D1A" w:rsidRPr="00A15A2B" w:rsidRDefault="00597D1A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DC42A8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426739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123A4A" w:rsidRPr="00A15A2B" w:rsidRDefault="00123A4A" w:rsidP="001A27D1">
      <w:pPr>
        <w:spacing w:line="36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</w:t>
      </w:r>
      <w:r w:rsidR="001A27D1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стр.</w:t>
      </w:r>
    </w:p>
    <w:p w:rsidR="00123A4A" w:rsidRPr="00A15A2B" w:rsidRDefault="00123A4A" w:rsidP="001A27D1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Паспорт рабочей программы учебной дисциплины…………. </w:t>
      </w:r>
      <w:r w:rsidR="00EC2101">
        <w:rPr>
          <w:rFonts w:ascii="Times New Roman" w:hAnsi="Times New Roman" w:cs="Times New Roman"/>
          <w:sz w:val="26"/>
          <w:szCs w:val="26"/>
        </w:rPr>
        <w:t>………</w:t>
      </w:r>
      <w:r w:rsidRPr="00A15A2B">
        <w:rPr>
          <w:rFonts w:ascii="Times New Roman" w:hAnsi="Times New Roman" w:cs="Times New Roman"/>
          <w:sz w:val="26"/>
          <w:szCs w:val="26"/>
        </w:rPr>
        <w:t>4</w:t>
      </w:r>
    </w:p>
    <w:p w:rsidR="00123A4A" w:rsidRPr="00A15A2B" w:rsidRDefault="00123A4A" w:rsidP="001A27D1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Структура и содержание учебной дисциплины…… … ...... ....</w:t>
      </w:r>
      <w:r w:rsidR="00EC2101">
        <w:rPr>
          <w:rFonts w:ascii="Times New Roman" w:hAnsi="Times New Roman" w:cs="Times New Roman"/>
          <w:sz w:val="26"/>
          <w:szCs w:val="26"/>
        </w:rPr>
        <w:t>............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="00644993" w:rsidRPr="00A15A2B">
        <w:rPr>
          <w:rFonts w:ascii="Times New Roman" w:hAnsi="Times New Roman" w:cs="Times New Roman"/>
          <w:sz w:val="26"/>
          <w:szCs w:val="26"/>
        </w:rPr>
        <w:t>6</w:t>
      </w:r>
    </w:p>
    <w:p w:rsidR="00123A4A" w:rsidRPr="00A15A2B" w:rsidRDefault="00123A4A" w:rsidP="001A27D1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Условия реализации учебной дисциплины………… …… …</w:t>
      </w:r>
      <w:r w:rsidR="00EC2101">
        <w:rPr>
          <w:rFonts w:ascii="Times New Roman" w:hAnsi="Times New Roman" w:cs="Times New Roman"/>
          <w:sz w:val="26"/>
          <w:szCs w:val="26"/>
        </w:rPr>
        <w:t>………..</w:t>
      </w:r>
      <w:r w:rsidR="00644993" w:rsidRPr="00A15A2B">
        <w:rPr>
          <w:rFonts w:ascii="Times New Roman" w:hAnsi="Times New Roman" w:cs="Times New Roman"/>
          <w:sz w:val="26"/>
          <w:szCs w:val="26"/>
        </w:rPr>
        <w:t>.9</w:t>
      </w:r>
    </w:p>
    <w:p w:rsidR="00123A4A" w:rsidRPr="00A15A2B" w:rsidRDefault="00123A4A" w:rsidP="001A27D1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дисциплины……………………………….......................</w:t>
      </w:r>
      <w:r w:rsidR="005E33C2" w:rsidRPr="00A15A2B">
        <w:rPr>
          <w:rFonts w:ascii="Times New Roman" w:hAnsi="Times New Roman" w:cs="Times New Roman"/>
          <w:sz w:val="26"/>
          <w:szCs w:val="26"/>
        </w:rPr>
        <w:t>...........</w:t>
      </w:r>
      <w:r w:rsidR="00EC2101">
        <w:rPr>
          <w:rFonts w:ascii="Times New Roman" w:hAnsi="Times New Roman" w:cs="Times New Roman"/>
          <w:sz w:val="26"/>
          <w:szCs w:val="26"/>
        </w:rPr>
        <w:t>.............</w:t>
      </w:r>
      <w:r w:rsidR="005E33C2" w:rsidRPr="00A15A2B">
        <w:rPr>
          <w:rFonts w:ascii="Times New Roman" w:hAnsi="Times New Roman" w:cs="Times New Roman"/>
          <w:sz w:val="26"/>
          <w:szCs w:val="26"/>
        </w:rPr>
        <w:t>.11</w:t>
      </w: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44C7" w:rsidRDefault="008644C7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2A8" w:rsidRDefault="00DC42A8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426739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1.</w:t>
      </w:r>
      <w:r w:rsidR="004267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15A2B">
        <w:rPr>
          <w:rFonts w:ascii="Times New Roman" w:hAnsi="Times New Roman" w:cs="Times New Roman"/>
          <w:b/>
          <w:sz w:val="26"/>
          <w:szCs w:val="26"/>
        </w:rPr>
        <w:t>ПАСПОРТ РАБОЧЕЙ ПРОГРАММЫ УЧЕБНОЙ ДИСЦИПЛИНЫ «Иностранный язык</w:t>
      </w:r>
      <w:r w:rsidR="00D26E3C" w:rsidRPr="00A15A2B">
        <w:rPr>
          <w:rFonts w:ascii="Times New Roman" w:hAnsi="Times New Roman" w:cs="Times New Roman"/>
          <w:b/>
          <w:sz w:val="26"/>
          <w:szCs w:val="26"/>
        </w:rPr>
        <w:t xml:space="preserve"> в профессиональной деятельности</w:t>
      </w:r>
      <w:r w:rsidRPr="00A15A2B">
        <w:rPr>
          <w:rFonts w:ascii="Times New Roman" w:hAnsi="Times New Roman" w:cs="Times New Roman"/>
          <w:b/>
          <w:sz w:val="26"/>
          <w:szCs w:val="26"/>
        </w:rPr>
        <w:t>»</w:t>
      </w:r>
    </w:p>
    <w:p w:rsidR="00123A4A" w:rsidRPr="00A15A2B" w:rsidRDefault="00123A4A" w:rsidP="00916DF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1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72016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201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597D1A" w:rsidRPr="00597D1A" w:rsidRDefault="00597D1A" w:rsidP="00597D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7D1A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15.02.19 Сварочное производство</w:t>
      </w:r>
      <w:r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597D1A">
        <w:rPr>
          <w:rFonts w:ascii="Times New Roman" w:hAnsi="Times New Roman" w:cs="Times New Roman"/>
          <w:color w:val="000000"/>
          <w:sz w:val="26"/>
          <w:szCs w:val="26"/>
        </w:rPr>
        <w:t xml:space="preserve"> входит в укрупненную группу 15.00.00 Машиностроение.</w:t>
      </w:r>
    </w:p>
    <w:p w:rsidR="00597D1A" w:rsidRDefault="00597D1A" w:rsidP="00597D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7D1A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7A756B" w:rsidRPr="00D47115" w:rsidRDefault="007A756B" w:rsidP="00597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49BB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2016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720161" w:rsidRPr="00720161" w:rsidRDefault="00720161" w:rsidP="00720161">
      <w:pPr>
        <w:spacing w:after="0" w:line="240" w:lineRule="auto"/>
        <w:ind w:left="119" w:right="22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0161">
        <w:rPr>
          <w:rFonts w:ascii="Times New Roman" w:eastAsia="Calibri" w:hAnsi="Times New Roman" w:cs="Times New Roman"/>
          <w:sz w:val="26"/>
          <w:szCs w:val="26"/>
        </w:rPr>
        <w:t>Учебная дисциплина СГ.02</w:t>
      </w:r>
      <w:r w:rsidRPr="0072016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Pr="0072016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 xml:space="preserve">является обязательной частью социально-гуманитарного цикла ОПОП в соответствии с ФГОС СПО </w:t>
      </w:r>
      <w:r w:rsidR="00597D1A" w:rsidRPr="00597D1A">
        <w:rPr>
          <w:rFonts w:ascii="Times New Roman" w:eastAsia="Calibri" w:hAnsi="Times New Roman" w:cs="Times New Roman"/>
          <w:sz w:val="26"/>
          <w:szCs w:val="26"/>
        </w:rPr>
        <w:t>специальности 15.02.19 Сварочное производство</w:t>
      </w:r>
      <w:r w:rsidR="007A756B" w:rsidRPr="007A756B">
        <w:rPr>
          <w:rFonts w:ascii="Times New Roman" w:eastAsia="Calibri" w:hAnsi="Times New Roman" w:cs="Times New Roman"/>
          <w:sz w:val="26"/>
          <w:szCs w:val="26"/>
        </w:rPr>
        <w:t>.</w:t>
      </w:r>
      <w:r w:rsidR="007A756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Особое</w:t>
      </w:r>
      <w:r w:rsidRPr="00720161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значение</w:t>
      </w:r>
      <w:r w:rsidRPr="00720161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дисциплина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имеет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при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формировании</w:t>
      </w:r>
      <w:r w:rsidRPr="00720161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и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развитии</w:t>
      </w:r>
      <w:r w:rsidRPr="00720161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ОК</w:t>
      </w:r>
      <w:r w:rsidRPr="00720161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01,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ОК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02,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ОК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03, ОК 04, ОК 06, ОК 09.</w:t>
      </w:r>
      <w:r w:rsidRPr="00720161">
        <w:rPr>
          <w:rFonts w:ascii="Times New Roman" w:eastAsia="Calibri" w:hAnsi="Times New Roman" w:cs="Times New Roman"/>
          <w:sz w:val="26"/>
          <w:szCs w:val="26"/>
        </w:rPr>
        <w:tab/>
      </w:r>
    </w:p>
    <w:p w:rsidR="00C248F7" w:rsidRPr="00A15A2B" w:rsidRDefault="00C248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6DF7" w:rsidRPr="00A15A2B" w:rsidRDefault="00720161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1.3</w:t>
      </w:r>
      <w:r w:rsidR="00916DF7" w:rsidRPr="00A15A2B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916DF7" w:rsidRPr="00A15A2B">
        <w:rPr>
          <w:rFonts w:ascii="Times New Roman" w:eastAsia="Times New Roman" w:hAnsi="Times New Roman" w:cs="Times New Roman"/>
          <w:b/>
          <w:sz w:val="26"/>
          <w:szCs w:val="26"/>
        </w:rPr>
        <w:tab/>
        <w:t>Цель и планируемые результаты освоения дисциплины:</w:t>
      </w:r>
    </w:p>
    <w:p w:rsidR="00916DF7" w:rsidRPr="00A15A2B" w:rsidRDefault="00916D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</w:rPr>
        <w:t>В рамках программы учебной дисциплины обучающимися осваиваются</w:t>
      </w:r>
    </w:p>
    <w:p w:rsidR="00916DF7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Умения: 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аудирования: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понимать отдельные фразы и наиболее употребительные слова в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ысказываниях, касающихся важных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тем, связанных с трудовой деятельностью;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понимать, о чем идет речь в простых, четко произнесенных и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больших по объему сообщениях (в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ч. устных инструкциях);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чтения: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 и переводить тексты профессиональной направленности (со словарем);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общения: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общаться в простых типичных ситуациях трудовой деятельности, тре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бующих непосредственного обмена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формацией в рамках знакомых тем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и видов деятельности;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оддерживать краткий разговор на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роизводственные темы, используя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простые фразы и предложени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я, рас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сказать о своей работе, учебе, планах;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письма: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писать простые связные сообщения на знакомые или интересующие профессиональные темы.</w:t>
      </w:r>
    </w:p>
    <w:p w:rsidR="00720161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Знания: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построения простых и сложных предложений на профессиональные темы;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общеупотребительных глаголов (бытовой и профессиональной лексики);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лексического минимума, относящегося к описанию предметов, средств и процессов профессиональной деятельности;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особенностей произношения;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 чтения текстов </w:t>
      </w:r>
      <w:r w:rsidR="00DD341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профессиональной направленности.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 должен обладать </w:t>
      </w: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общепрофессиональными компетенциями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01. Выбирать способы решения задач профессиональной деятельности применительно к различным контекстам;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5E33C2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4D2B74" w:rsidRPr="00A15A2B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26739" w:rsidRDefault="00426739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программу </w:t>
      </w:r>
      <w:r w:rsidR="00EC2101">
        <w:rPr>
          <w:rFonts w:ascii="Times New Roman" w:eastAsia="Times New Roman" w:hAnsi="Times New Roman" w:cs="Times New Roman"/>
          <w:sz w:val="26"/>
          <w:szCs w:val="26"/>
          <w:lang w:eastAsia="ru-RU"/>
        </w:rPr>
        <w:t>СГ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.02</w:t>
      </w: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Иностранный язык в профессиональной деятельности, должен обладать личностными результатами в соответствии с рабочей программой воспитания по </w:t>
      </w:r>
      <w:r w:rsidR="00597D1A" w:rsidRPr="00597D1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специальности 15.02.19 Сварочное производство</w:t>
      </w: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26739" w:rsidRPr="00426739" w:rsidRDefault="00426739" w:rsidP="0042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</w:r>
    </w:p>
    <w:p w:rsidR="00426739" w:rsidRPr="00A15A2B" w:rsidRDefault="00426739" w:rsidP="0042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5B33AC" w:rsidRPr="00A15A2B" w:rsidRDefault="008644C7" w:rsidP="004267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B33AC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профессиональным модулем.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E55F1" w:rsidRDefault="008644C7" w:rsidP="004267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33E22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EA7DBA" w:rsidRPr="00426739" w:rsidRDefault="00EA7DBA" w:rsidP="004267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учебная нагрузка обучающегося всего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</w:t>
      </w:r>
      <w:r w:rsidR="00803F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168</w:t>
      </w: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часов, в том числе:</w:t>
      </w: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 взаим</w:t>
      </w:r>
      <w:r w:rsidR="00EA7D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одействии с преподавателем </w:t>
      </w:r>
      <w:r w:rsidR="00803F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</w:t>
      </w:r>
      <w:r w:rsidR="00EA7D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803F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162 </w:t>
      </w: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час</w:t>
      </w:r>
      <w:r w:rsidR="00803F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F33E22" w:rsidRPr="00A15A2B" w:rsidRDefault="008644C7" w:rsidP="002A5BE5">
      <w:pPr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самостоятельная работа</w:t>
      </w:r>
      <w:r w:rsidR="00EA7D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обучающегося - </w:t>
      </w:r>
      <w:r w:rsidR="00803F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</w:t>
      </w:r>
      <w:r w:rsidR="00803F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ов.</w:t>
      </w:r>
    </w:p>
    <w:p w:rsidR="005B33AC" w:rsidRDefault="005B33AC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A7DBA" w:rsidRDefault="00EA7DBA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A7DBA" w:rsidRDefault="00EA7DBA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A7DBA" w:rsidRDefault="00EA7DBA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DC42A8" w:rsidRDefault="00DC42A8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F2E5F" w:rsidRDefault="00CF2E5F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F2E5F" w:rsidRDefault="00CF2E5F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B956CD" w:rsidRDefault="00B956CD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B956CD" w:rsidRDefault="00B956CD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5A2B" w:rsidRPr="00A15A2B" w:rsidRDefault="00A15A2B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E55F1" w:rsidRPr="00A15A2B" w:rsidRDefault="00CE55F1" w:rsidP="00EA7DBA">
      <w:pPr>
        <w:pStyle w:val="a7"/>
        <w:numPr>
          <w:ilvl w:val="0"/>
          <w:numId w:val="7"/>
        </w:num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CE55F1" w:rsidRPr="00A15A2B" w:rsidRDefault="00CE55F1" w:rsidP="00EA7DBA">
      <w:pPr>
        <w:spacing w:before="120" w:after="120" w:line="240" w:lineRule="auto"/>
        <w:ind w:left="178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E55F1" w:rsidRPr="00A15A2B" w:rsidRDefault="00CE55F1" w:rsidP="00EA7DBA">
      <w:pPr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473"/>
        <w:gridCol w:w="1664"/>
      </w:tblGrid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91737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821" w:type="pct"/>
            <w:vAlign w:val="center"/>
          </w:tcPr>
          <w:p w:rsidR="00CE55F1" w:rsidRPr="00A15A2B" w:rsidRDefault="00CE55F1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C248F7" w:rsidRPr="00A15A2B" w:rsidTr="0091737D">
        <w:trPr>
          <w:trHeight w:val="490"/>
        </w:trPr>
        <w:tc>
          <w:tcPr>
            <w:tcW w:w="4179" w:type="pct"/>
          </w:tcPr>
          <w:p w:rsidR="00C248F7" w:rsidRPr="00A15A2B" w:rsidRDefault="00C248F7" w:rsidP="00803FB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821" w:type="pct"/>
            <w:vAlign w:val="center"/>
          </w:tcPr>
          <w:p w:rsidR="00C248F7" w:rsidRPr="00A15A2B" w:rsidRDefault="00803FBB" w:rsidP="002C026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168</w:t>
            </w:r>
          </w:p>
        </w:tc>
      </w:tr>
      <w:tr w:rsidR="00C248F7" w:rsidRPr="00A15A2B" w:rsidTr="0091737D">
        <w:trPr>
          <w:trHeight w:val="490"/>
        </w:trPr>
        <w:tc>
          <w:tcPr>
            <w:tcW w:w="4179" w:type="pct"/>
            <w:tcBorders>
              <w:right w:val="single" w:sz="4" w:space="0" w:color="auto"/>
            </w:tcBorders>
          </w:tcPr>
          <w:p w:rsidR="00C248F7" w:rsidRPr="00A15A2B" w:rsidRDefault="0091737D" w:rsidP="00803F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</w:t>
            </w:r>
            <w:r w:rsidR="00C248F7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во взаимодействии с преподавателем</w:t>
            </w:r>
            <w:r w:rsid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(всего)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center"/>
          </w:tcPr>
          <w:p w:rsidR="00C248F7" w:rsidRPr="00A15A2B" w:rsidRDefault="00803FBB" w:rsidP="001C4314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162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tcBorders>
              <w:right w:val="single" w:sz="4" w:space="0" w:color="auto"/>
            </w:tcBorders>
            <w:vAlign w:val="center"/>
          </w:tcPr>
          <w:p w:rsidR="00CE55F1" w:rsidRPr="00A15A2B" w:rsidRDefault="00CE55F1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center"/>
          </w:tcPr>
          <w:p w:rsidR="00CE55F1" w:rsidRPr="00A15A2B" w:rsidRDefault="00803FBB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30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821" w:type="pct"/>
            <w:vAlign w:val="center"/>
          </w:tcPr>
          <w:p w:rsidR="00CE55F1" w:rsidRPr="00A15A2B" w:rsidRDefault="00803FBB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122</w:t>
            </w:r>
          </w:p>
        </w:tc>
      </w:tr>
      <w:tr w:rsidR="006B3E4D" w:rsidRPr="00A15A2B" w:rsidTr="0091737D">
        <w:trPr>
          <w:trHeight w:val="490"/>
        </w:trPr>
        <w:tc>
          <w:tcPr>
            <w:tcW w:w="4179" w:type="pct"/>
            <w:vAlign w:val="center"/>
          </w:tcPr>
          <w:p w:rsidR="006B3E4D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6B3E4D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том числе </w:t>
            </w:r>
            <w:r w:rsidR="005E33C2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практической подготовки</w:t>
            </w:r>
          </w:p>
        </w:tc>
        <w:tc>
          <w:tcPr>
            <w:tcW w:w="821" w:type="pct"/>
            <w:vAlign w:val="center"/>
          </w:tcPr>
          <w:p w:rsidR="006B3E4D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2C026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том числе</w:t>
            </w:r>
            <w:r w:rsidR="002C0261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условиях применения электронного обучения и дистанционных образовательных технологий:</w:t>
            </w:r>
          </w:p>
        </w:tc>
        <w:tc>
          <w:tcPr>
            <w:tcW w:w="821" w:type="pct"/>
            <w:vAlign w:val="center"/>
          </w:tcPr>
          <w:p w:rsidR="00CE55F1" w:rsidRPr="00A15A2B" w:rsidRDefault="00803FBB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CE55F1" w:rsidRPr="00A15A2B" w:rsidTr="002F512F">
        <w:trPr>
          <w:trHeight w:val="490"/>
        </w:trPr>
        <w:tc>
          <w:tcPr>
            <w:tcW w:w="5000" w:type="pct"/>
            <w:gridSpan w:val="2"/>
            <w:vAlign w:val="center"/>
          </w:tcPr>
          <w:p w:rsidR="00CE55F1" w:rsidRPr="00A15A2B" w:rsidRDefault="00B956CD" w:rsidP="00803FBB">
            <w:pP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B956C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Промежуточная аттестация</w:t>
            </w:r>
            <w:r w:rsidR="00C248F7"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-</w:t>
            </w:r>
            <w:r w:rsidR="00CE55F1"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</w:t>
            </w:r>
            <w:r w:rsidR="00CE55F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  </w:t>
            </w:r>
            <w:r w:rsidR="00803FB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экзамен</w:t>
            </w:r>
            <w:r w:rsidR="00CE55F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                      </w:t>
            </w:r>
          </w:p>
        </w:tc>
      </w:tr>
    </w:tbl>
    <w:p w:rsidR="00CE55F1" w:rsidRPr="00A15A2B" w:rsidRDefault="00CE55F1" w:rsidP="00CE55F1">
      <w:pPr>
        <w:spacing w:before="120" w:after="120" w:line="240" w:lineRule="auto"/>
        <w:ind w:left="1140"/>
        <w:rPr>
          <w:rFonts w:ascii="Times New Roman" w:eastAsia="Times New Roman" w:hAnsi="Times New Roman" w:cs="Times New Roman"/>
          <w:b/>
          <w:sz w:val="26"/>
          <w:szCs w:val="26"/>
        </w:rPr>
        <w:sectPr w:rsidR="00CE55F1" w:rsidRPr="00A15A2B" w:rsidSect="008644C7">
          <w:footerReference w:type="first" r:id="rId9"/>
          <w:type w:val="continuous"/>
          <w:pgSz w:w="11906" w:h="16838"/>
          <w:pgMar w:top="851" w:right="851" w:bottom="1134" w:left="1134" w:header="708" w:footer="708" w:gutter="0"/>
          <w:cols w:space="720"/>
          <w:titlePg/>
          <w:docGrid w:linePitch="299"/>
        </w:sectPr>
      </w:pPr>
    </w:p>
    <w:p w:rsidR="00CE55F1" w:rsidRPr="00A15A2B" w:rsidRDefault="00CE55F1" w:rsidP="00CE55F1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</w:t>
      </w:r>
    </w:p>
    <w:p w:rsidR="00A05C30" w:rsidRPr="00A15A2B" w:rsidRDefault="00A05C30" w:rsidP="00CE55F1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3"/>
        <w:tblW w:w="15336" w:type="dxa"/>
        <w:tblInd w:w="-176" w:type="dxa"/>
        <w:tblLook w:val="04A0" w:firstRow="1" w:lastRow="0" w:firstColumn="1" w:lastColumn="0" w:noHBand="0" w:noVBand="1"/>
      </w:tblPr>
      <w:tblGrid>
        <w:gridCol w:w="2269"/>
        <w:gridCol w:w="536"/>
        <w:gridCol w:w="10113"/>
        <w:gridCol w:w="1046"/>
        <w:gridCol w:w="84"/>
        <w:gridCol w:w="1288"/>
      </w:tblGrid>
      <w:tr w:rsidR="00803FBB" w:rsidRPr="00803FBB" w:rsidTr="00B0749A">
        <w:tc>
          <w:tcPr>
            <w:tcW w:w="2269" w:type="dxa"/>
            <w:vMerge w:val="restart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649" w:type="dxa"/>
            <w:gridSpan w:val="2"/>
            <w:tcBorders>
              <w:bottom w:val="nil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130" w:type="dxa"/>
            <w:gridSpan w:val="2"/>
            <w:tcBorders>
              <w:bottom w:val="nil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803FBB" w:rsidRPr="00803FBB" w:rsidTr="00B0749A">
        <w:trPr>
          <w:trHeight w:val="70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nil"/>
              <w:right w:val="nil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113" w:type="dxa"/>
            <w:tcBorders>
              <w:top w:val="nil"/>
              <w:left w:val="nil"/>
            </w:tcBorders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0" w:type="dxa"/>
            <w:gridSpan w:val="2"/>
            <w:tcBorders>
              <w:top w:val="nil"/>
            </w:tcBorders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3FBB" w:rsidRPr="00803FBB" w:rsidTr="00B0749A">
        <w:trPr>
          <w:trHeight w:val="275"/>
        </w:trPr>
        <w:tc>
          <w:tcPr>
            <w:tcW w:w="12918" w:type="dxa"/>
            <w:gridSpan w:val="3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Раздел 1. Вводный фонетический и грамматический курс</w:t>
            </w:r>
          </w:p>
        </w:tc>
        <w:tc>
          <w:tcPr>
            <w:tcW w:w="2418" w:type="dxa"/>
            <w:gridSpan w:val="3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Всего: 32 часа</w:t>
            </w:r>
          </w:p>
        </w:tc>
      </w:tr>
      <w:tr w:rsidR="00803FBB" w:rsidRPr="00803FBB" w:rsidTr="00B0749A">
        <w:trPr>
          <w:trHeight w:val="245"/>
        </w:trPr>
        <w:tc>
          <w:tcPr>
            <w:tcW w:w="2269" w:type="dxa"/>
            <w:vMerge w:val="restart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1.1.</w:t>
            </w: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About myself and my friends</w:t>
            </w: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Необходимость изучения английского языка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803FBB" w:rsidRPr="00803FBB" w:rsidTr="00B0749A">
        <w:trPr>
          <w:trHeight w:val="249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Повторение особенностей фонетики английского языка, произношения и артикуляции.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83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Части речи, члены предложения и порядок слов в английском языке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229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 Работа с текстами и упражнениями: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Aboutmyself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», «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Myfriends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336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Местоимения и их виды (личные, притяжательные, указательные, вопросительные, относительные, возвратные) 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549"/>
        </w:trPr>
        <w:tc>
          <w:tcPr>
            <w:tcW w:w="2269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1.2. </w:t>
            </w: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Timetable of my life</w:t>
            </w:r>
          </w:p>
        </w:tc>
        <w:tc>
          <w:tcPr>
            <w:tcW w:w="10649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Работа с текстом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Myworkingday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 и упражнениями после него/ Множественное число существительных</w:t>
            </w:r>
          </w:p>
        </w:tc>
        <w:tc>
          <w:tcPr>
            <w:tcW w:w="113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287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Исчисляемые и неисчисляемые существительные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2</w:t>
            </w:r>
          </w:p>
        </w:tc>
      </w:tr>
      <w:tr w:rsidR="00803FBB" w:rsidRPr="00803FBB" w:rsidTr="00B0749A">
        <w:trPr>
          <w:trHeight w:val="324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Притяжательный падеж существительных / работа с техническим текстом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bottom w:val="nil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1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Чтение и перевод текстов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Sports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Olympicgames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», выполнение упражнений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276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Слова – интернационализмы, особенности их употребления и перевода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638"/>
        </w:trPr>
        <w:tc>
          <w:tcPr>
            <w:tcW w:w="2269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Тема 1.3.</w:t>
            </w: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Travelling and shopping</w:t>
            </w:r>
          </w:p>
        </w:tc>
        <w:tc>
          <w:tcPr>
            <w:tcW w:w="10649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Работа с текстами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Travelling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TransportationinLondon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», изучение лексики по теме и работа с упражнениями.</w:t>
            </w:r>
          </w:p>
        </w:tc>
        <w:tc>
          <w:tcPr>
            <w:tcW w:w="113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314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Прилагательные в английском языке. Степени сравнения прилагательных. Синонимы и антонимы.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283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Развитие диалогической речи. Работа с текстами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Shopping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ShoppinginLondon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291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Изучение лексики по теме: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HolidaysintheUSA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 / , безличные и неопределенно-личные предложения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320"/>
        </w:trPr>
        <w:tc>
          <w:tcPr>
            <w:tcW w:w="12918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Раздел 2.  Английский язык в мире</w:t>
            </w:r>
          </w:p>
        </w:tc>
        <w:tc>
          <w:tcPr>
            <w:tcW w:w="2418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Всего: 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803FBB" w:rsidRPr="00803FBB" w:rsidTr="00B0749A">
        <w:trPr>
          <w:trHeight w:val="562"/>
        </w:trPr>
        <w:tc>
          <w:tcPr>
            <w:tcW w:w="2269" w:type="dxa"/>
            <w:vMerge w:val="restart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2.1</w:t>
            </w: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Learning foreign languages</w:t>
            </w:r>
          </w:p>
          <w:p w:rsidR="00803FBB" w:rsidRPr="00803FBB" w:rsidRDefault="00803FBB" w:rsidP="00803FBB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Работастекстами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 Why should we learn English?», «How many people in the world speak English?»,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выполнениезаданийпотексту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2</w:t>
            </w: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03FBB" w:rsidRPr="00803FBB" w:rsidTr="00B0749A">
        <w:trPr>
          <w:trHeight w:val="209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Основные типы вопросов в английском языке.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483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Работа с текстами и заданиями по тексту: «Moscow»,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TheRussianFederation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 /</w:t>
            </w:r>
          </w:p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Числительные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271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Изучение лексики по теме: «Достопримечательности Лондона»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299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Фразовые глаголы и особенности их употребления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630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Предлоги в английском языке и виды и особенности употребление. Лингвострановедческая</w:t>
            </w:r>
            <w:r w:rsidR="00CD104F"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«Parts of Great Britain»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622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Лингвострановедческая тема «The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USA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», работа с текстами / временные формы английского глагола в активном залоге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652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Повторение особенностей формирования временных форм английского глагола в активном залоге, выполнение грамматических упражнений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665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Лексическая тема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Educationin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Great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Britain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», работа с текстами / Страдательный залог в английском языке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630"/>
        </w:trPr>
        <w:tc>
          <w:tcPr>
            <w:tcW w:w="2269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2.2</w:t>
            </w:r>
          </w:p>
          <w:p w:rsidR="00803FBB" w:rsidRPr="00803FBB" w:rsidRDefault="00803FBB" w:rsidP="00803FBB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Culture and Science</w:t>
            </w:r>
          </w:p>
        </w:tc>
        <w:tc>
          <w:tcPr>
            <w:tcW w:w="10649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Работа с текстами о Британских писателях «Уильям Шекспир», «У. Скотт», «Чарльз Диккенс», Сомерсет Моем» и др. / модальные глаголы и их заменители</w:t>
            </w:r>
          </w:p>
        </w:tc>
        <w:tc>
          <w:tcPr>
            <w:tcW w:w="1046" w:type="dxa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375"/>
        </w:trPr>
        <w:tc>
          <w:tcPr>
            <w:tcW w:w="2269" w:type="dxa"/>
            <w:vMerge/>
            <w:tcBorders>
              <w:top w:val="nil"/>
            </w:tcBorders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Чтение и перевод текста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Famous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English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Scientists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», работа с грамматическими</w:t>
            </w:r>
            <w:r w:rsidR="00B074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упражнениями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463"/>
        </w:trPr>
        <w:tc>
          <w:tcPr>
            <w:tcW w:w="2269" w:type="dxa"/>
            <w:vMerge/>
            <w:tcBorders>
              <w:top w:val="nil"/>
            </w:tcBorders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правил написания писем личного и делового характера на английском языке, заполнение анкеты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487"/>
        </w:trPr>
        <w:tc>
          <w:tcPr>
            <w:tcW w:w="2269" w:type="dxa"/>
            <w:vMerge/>
            <w:tcBorders>
              <w:top w:val="nil"/>
            </w:tcBorders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Способы словообразования в английском языке. Конверсия. Наиболее употребительные суффиксы и префиксы словообразования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232"/>
        </w:trPr>
        <w:tc>
          <w:tcPr>
            <w:tcW w:w="2269" w:type="dxa"/>
            <w:vMerge/>
            <w:tcBorders>
              <w:top w:val="nil"/>
            </w:tcBorders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Причастие настоящего и прошедшего времени. Упражнения на закрепление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380"/>
        </w:trPr>
        <w:tc>
          <w:tcPr>
            <w:tcW w:w="2269" w:type="dxa"/>
            <w:vMerge w:val="restart"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лексической темы: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Electronics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 / Сложносочиненные предложения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270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B0749A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Лексическая</w:t>
            </w:r>
            <w:r w:rsidR="00B074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Pr="00B0749A">
              <w:rPr>
                <w:rFonts w:ascii="Times New Roman" w:hAnsi="Times New Roman" w:cs="Times New Roman"/>
                <w:sz w:val="26"/>
                <w:szCs w:val="26"/>
              </w:rPr>
              <w:t>: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</w:t>
            </w:r>
            <w:r w:rsidRPr="00B074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Pr="00B074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Pr="00B074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personal</w:t>
            </w:r>
            <w:r w:rsidRPr="00B074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computer</w:t>
            </w:r>
            <w:r w:rsidRPr="00B0749A">
              <w:rPr>
                <w:rFonts w:ascii="Times New Roman" w:hAnsi="Times New Roman" w:cs="Times New Roman"/>
                <w:sz w:val="26"/>
                <w:szCs w:val="26"/>
              </w:rPr>
              <w:t xml:space="preserve">?» /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Согласование</w:t>
            </w:r>
            <w:r w:rsidR="00B074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времен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145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Работа с текстом: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Internet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 / Условные предложения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275"/>
        </w:trPr>
        <w:tc>
          <w:tcPr>
            <w:tcW w:w="2269" w:type="dxa"/>
            <w:shd w:val="clear" w:color="auto" w:fill="auto"/>
          </w:tcPr>
          <w:p w:rsidR="00803FBB" w:rsidRPr="00803FBB" w:rsidRDefault="00B0749A" w:rsidP="00803F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Раздел 3</w:t>
            </w: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Английский как лингва франка в современном мире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B0749A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B0749A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803FBB" w:rsidRPr="00803FBB" w:rsidTr="00B0749A">
        <w:trPr>
          <w:trHeight w:val="556"/>
        </w:trPr>
        <w:tc>
          <w:tcPr>
            <w:tcW w:w="2269" w:type="dxa"/>
            <w:vMerge w:val="restart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B0749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.1. </w:t>
            </w: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Временные формы глаголов английского языка</w:t>
            </w: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Повторение особенностей фонетики английского языка, произношения гласных и согласных, сочетания согласных, чтение дифтонгов и разработка артикуляции.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315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Повторение грамматического образования времен группы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Indefinite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Simple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) :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. Выполнение лексико-грамматических упражнений. 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615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Повторение грамматического образования времен группы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Continuous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Progressive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).  Работа с текстом и после</w:t>
            </w:r>
            <w:r w:rsidR="00B074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текстовыми упражнениями: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place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welivein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747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особенностей образования времен группы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Perfect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лексико-грамматических упражнений. 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606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Инфинитив и герундий в англ. языке и особенности их перевода. Работа с текстом: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Differenttypesofbookcollections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». Выполнение лексико-грамматических упражнений. 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273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Особенности формирования причастия настоящего (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Participate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) и прошедшего (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Participate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) времени в предложении и способы их перевода на русский язык. 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665"/>
        </w:trPr>
        <w:tc>
          <w:tcPr>
            <w:tcW w:w="2269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B074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B0749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.2. Социально-бытовые диалоги</w:t>
            </w:r>
          </w:p>
        </w:tc>
        <w:tc>
          <w:tcPr>
            <w:tcW w:w="10649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Развитие диалогической и монологической речи. Изучение фраз-клише о выражении собственного мнения, эмоций, благодарности, предложений и др.</w:t>
            </w:r>
          </w:p>
        </w:tc>
        <w:tc>
          <w:tcPr>
            <w:tcW w:w="1046" w:type="dxa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287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Правила общения по телефону на англ. языке. Работа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диалогом</w:t>
            </w:r>
            <w:r w:rsidRPr="00CD104F">
              <w:rPr>
                <w:rFonts w:ascii="Times New Roman" w:hAnsi="Times New Roman" w:cs="Times New Roman"/>
                <w:sz w:val="26"/>
                <w:szCs w:val="26"/>
              </w:rPr>
              <w:t>: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Telephone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conversation</w:t>
            </w:r>
            <w:r w:rsidRPr="00CD104F">
              <w:rPr>
                <w:rFonts w:ascii="Times New Roman" w:hAnsi="Times New Roman" w:cs="Times New Roman"/>
                <w:sz w:val="26"/>
                <w:szCs w:val="26"/>
              </w:rPr>
              <w:t>» .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Аудирование.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803FBB" w:rsidRPr="00803FBB" w:rsidTr="00B0749A">
        <w:trPr>
          <w:trHeight w:val="495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649" w:type="dxa"/>
            <w:gridSpan w:val="2"/>
            <w:vMerge w:val="restart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Active and Passive Voice.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="00B0749A"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B0749A"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текстами</w:t>
            </w:r>
            <w:r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Conversation</w:t>
            </w:r>
            <w:r w:rsidR="00CD104F"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="00CD104F"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two</w:t>
            </w:r>
            <w:r w:rsidR="00CD104F"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friends</w:t>
            </w:r>
            <w:r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»,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Choosingafutureprofession</w:t>
            </w:r>
            <w:r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».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лексико - грамматических упражнений по прочитанным текстам.  </w:t>
            </w:r>
          </w:p>
        </w:tc>
        <w:tc>
          <w:tcPr>
            <w:tcW w:w="1046" w:type="dxa"/>
            <w:tcBorders>
              <w:bottom w:val="nil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tcBorders>
              <w:bottom w:val="nil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219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vMerge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6" w:type="dxa"/>
            <w:tcBorders>
              <w:top w:val="nil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2" w:type="dxa"/>
            <w:gridSpan w:val="2"/>
            <w:tcBorders>
              <w:top w:val="nil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3FBB" w:rsidRPr="00803FBB" w:rsidTr="00B0749A">
        <w:trPr>
          <w:trHeight w:val="615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Работасдиалогом</w:t>
            </w:r>
            <w:r w:rsidR="00B0749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My hobby is learning foreign languages». </w:t>
            </w:r>
          </w:p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Неличные формы глагола (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Verbals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). 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557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Работаслексическойтемой</w:t>
            </w:r>
            <w:r w:rsidR="00B0749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Different types of Education». </w:t>
            </w:r>
          </w:p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Чтениеипереводдиалогов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«Education about education in th</w:t>
            </w:r>
            <w:r w:rsidR="00B0749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 UK»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«Education about education in the USA». 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395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B0749A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Сложное дополнение </w:t>
            </w:r>
            <w:r w:rsidR="00803FBB" w:rsidRPr="00803FBB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803FBB"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Complexobject</w:t>
            </w:r>
            <w:r w:rsidR="00803FBB"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). Выполнение лексико-грамматических упражнений. </w:t>
            </w:r>
          </w:p>
        </w:tc>
        <w:tc>
          <w:tcPr>
            <w:tcW w:w="1046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330"/>
        </w:trPr>
        <w:tc>
          <w:tcPr>
            <w:tcW w:w="12918" w:type="dxa"/>
            <w:gridSpan w:val="3"/>
            <w:shd w:val="clear" w:color="auto" w:fill="auto"/>
          </w:tcPr>
          <w:p w:rsidR="00803FBB" w:rsidRPr="00803FBB" w:rsidRDefault="00803FBB" w:rsidP="00B074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 </w:t>
            </w:r>
            <w:r w:rsidR="00B0749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Наука и технологии. </w:t>
            </w:r>
          </w:p>
        </w:tc>
        <w:tc>
          <w:tcPr>
            <w:tcW w:w="2418" w:type="dxa"/>
            <w:gridSpan w:val="3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38 часов</w:t>
            </w:r>
          </w:p>
        </w:tc>
      </w:tr>
      <w:tr w:rsidR="00803FBB" w:rsidRPr="00803FBB" w:rsidTr="00B0749A">
        <w:trPr>
          <w:trHeight w:val="282"/>
        </w:trPr>
        <w:tc>
          <w:tcPr>
            <w:tcW w:w="2269" w:type="dxa"/>
            <w:vMerge w:val="restart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="00B0749A" w:rsidRPr="00B956C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</w:t>
            </w: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.1.</w:t>
            </w: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«Mass media»</w:t>
            </w: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="00B0749A" w:rsidRPr="00B956C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</w:t>
            </w: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.2:</w:t>
            </w: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«Our Planet»</w:t>
            </w: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="00B0749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.3 </w:t>
            </w: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Inventions</w:t>
            </w: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Работастекстами</w:t>
            </w:r>
            <w:r w:rsidR="00B0749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«Scienceandsciences», «Scienceandtechnology».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Выполнениелексико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грамматическихупражненийпопрочитаннымтекстам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314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Работаслексическойтемой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«Mass media»,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разбордиалогов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« Conversation about newspapers and advertisements». 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Практикаречи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254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Работа с текстом и послетекстовыми упражнениями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Radio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245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Аудирование текста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Television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». Выполнение упражнений по прослушанному тексту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674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Грамматическая тема: Сложноподчиненные предложения (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Complex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sentences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). </w:t>
            </w:r>
          </w:p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упражнений на закрепление. 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685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Работа с лексической темой: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Different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kind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fart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», текст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Theatre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Аудирование. Практика речи. 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178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Сослагательное наклонение (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Subjunctive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mood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). Выполнение лексико-грамматических упражнений. 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293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Условные придаточные предложения (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Conditional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Clauses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553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="00CD104F"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D104F"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диалогами</w:t>
            </w:r>
            <w:r w:rsidR="00B0749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Music in our life», «Conversation about Painting».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Практикум</w:t>
            </w:r>
            <w:r w:rsidR="00CD104F"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диалогической</w:t>
            </w:r>
            <w:r w:rsidR="00CD104F"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речи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723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649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2.1: </w:t>
            </w:r>
          </w:p>
          <w:p w:rsidR="00803FBB" w:rsidRPr="00803FBB" w:rsidRDefault="00803FBB" w:rsidP="00803FBB">
            <w:pPr>
              <w:numPr>
                <w:ilvl w:val="0"/>
                <w:numId w:val="20"/>
              </w:num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  <w:p w:rsidR="00803FBB" w:rsidRPr="00803FBB" w:rsidRDefault="00803FBB" w:rsidP="00803FBB">
            <w:pPr>
              <w:numPr>
                <w:ilvl w:val="0"/>
                <w:numId w:val="20"/>
              </w:num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Работанадпрезентацией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: « The most interesting newspaper»</w:t>
            </w:r>
          </w:p>
        </w:tc>
        <w:tc>
          <w:tcPr>
            <w:tcW w:w="1130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88" w:type="dxa"/>
            <w:tcBorders>
              <w:bottom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03FBB" w:rsidRPr="00803FBB" w:rsidTr="00B0749A">
        <w:trPr>
          <w:trHeight w:val="336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Согласование времен в английском языке.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13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23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="00CD104F"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над</w:t>
            </w:r>
            <w:r w:rsidR="00CD104F"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проектом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«Problems of our planet»</w:t>
            </w:r>
          </w:p>
        </w:tc>
        <w:tc>
          <w:tcPr>
            <w:tcW w:w="113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tabs>
                <w:tab w:val="left" w:pos="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03FBB" w:rsidRPr="00803FBB" w:rsidTr="00B0749A">
        <w:trPr>
          <w:trHeight w:val="285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Разбор текстов и послетекстовых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упражнений : «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Environmental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pollution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Radiation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», выполнение лексико-грамматических упражнений. 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285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диалогической и монологической речи.  Аудирование. 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299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Работа с лексической темой: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Famous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people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».  Текст: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Elizabeth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». Выполнение после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текстовых заданий. 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461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Работа над проектом: «Известные Английские писатели и художники». 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03FBB" w:rsidRPr="00803FBB" w:rsidTr="00B0749A">
        <w:trPr>
          <w:trHeight w:val="502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Чтение и перевод текста: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George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Washington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».  Выполнение после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текстовых упражнений. 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317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Работа над презентацией « Presidentsofthe USA»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03FBB" w:rsidRPr="00803FBB" w:rsidTr="00B0749A">
        <w:trPr>
          <w:trHeight w:val="997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2.2: </w:t>
            </w:r>
          </w:p>
          <w:p w:rsidR="00803FBB" w:rsidRPr="00803FBB" w:rsidRDefault="00803FBB" w:rsidP="00803FBB">
            <w:pPr>
              <w:numPr>
                <w:ilvl w:val="0"/>
                <w:numId w:val="21"/>
              </w:num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Повторение изученного грамматического и лексического материала</w:t>
            </w:r>
          </w:p>
          <w:p w:rsidR="00803FBB" w:rsidRPr="00803FBB" w:rsidRDefault="00803FBB" w:rsidP="00803FBB">
            <w:pPr>
              <w:numPr>
                <w:ilvl w:val="0"/>
                <w:numId w:val="21"/>
              </w:num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Чтение и перевод текстов со словарем</w:t>
            </w:r>
          </w:p>
        </w:tc>
        <w:tc>
          <w:tcPr>
            <w:tcW w:w="1130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bottom w:val="single" w:sz="18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03FBB" w:rsidRPr="00803FBB" w:rsidTr="00B0749A">
        <w:trPr>
          <w:trHeight w:val="331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Неопределенно-личные и безличные предложения.  Лексико-грамматические упражнения.</w:t>
            </w:r>
          </w:p>
        </w:tc>
        <w:tc>
          <w:tcPr>
            <w:tcW w:w="1130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288" w:type="dxa"/>
            <w:tcBorders>
              <w:top w:val="single" w:sz="18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803FBB" w:rsidRPr="00803FBB" w:rsidTr="00B0749A">
        <w:trPr>
          <w:trHeight w:val="157"/>
        </w:trPr>
        <w:tc>
          <w:tcPr>
            <w:tcW w:w="2269" w:type="dxa"/>
            <w:vMerge w:val="restart"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CD104F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Типы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вопросов</w:t>
            </w:r>
            <w:r w:rsidRPr="00CD104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Написание</w:t>
            </w:r>
            <w:r w:rsidR="00CD104F"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сочинения</w:t>
            </w:r>
            <w:r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invention</w:t>
            </w:r>
            <w:r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like</w:t>
            </w:r>
            <w:r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create</w:t>
            </w:r>
            <w:r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». </w:t>
            </w: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П / П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CD104F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104F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CD104F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104F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157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Работа с лексикой и текстом на тему: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Computers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». Практика речи.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CD104F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104F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CD104F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104F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157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Работа с техническим текстом: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Welding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machines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». Выполнение лексико-грамматических упражнений.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157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Причастие. Независимый причастный оборот.  Работа с лексической темой: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Metals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157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Чтение и перевод технических текстов: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Optical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Technology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». Работа с после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текстовыми  упражнениями.</w:t>
            </w:r>
            <w:r w:rsidR="00CD10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П / П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157"/>
        </w:trPr>
        <w:tc>
          <w:tcPr>
            <w:tcW w:w="2269" w:type="dxa"/>
            <w:vMerge w:val="restart"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Active and Passive Voice.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Упражнения на закрепление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157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Модальные глаголы. Глаголы, способные выступать в модальном значении. </w:t>
            </w:r>
          </w:p>
          <w:p w:rsidR="00803FBB" w:rsidRPr="00CD104F" w:rsidRDefault="00803FBB" w:rsidP="00803FB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Грамматические упражнения. Лексическая</w:t>
            </w:r>
            <w:r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«My</w:t>
            </w:r>
            <w:r w:rsidR="00CD104F"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="00CD104F"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activities».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157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="00CD104F"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над</w:t>
            </w:r>
            <w:r w:rsidR="00CD104F" w:rsidRPr="00CD10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проектом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«The best way of welding». 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157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Развитие монологической и диалогической речи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B0749A">
        <w:trPr>
          <w:trHeight w:val="157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803FBB" w:rsidRPr="00803FBB" w:rsidRDefault="00803FBB" w:rsidP="00803FBB">
            <w:pPr>
              <w:numPr>
                <w:ilvl w:val="0"/>
                <w:numId w:val="24"/>
              </w:num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Повторение изученного материала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03FBB" w:rsidRPr="00803FBB" w:rsidTr="00B0749A">
        <w:trPr>
          <w:trHeight w:val="157"/>
        </w:trPr>
        <w:tc>
          <w:tcPr>
            <w:tcW w:w="2269" w:type="dxa"/>
            <w:vMerge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9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 за 3 курс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803FBB" w:rsidRPr="00803FBB" w:rsidRDefault="00803FBB" w:rsidP="00803FBB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03FBB" w:rsidRPr="00803FBB" w:rsidRDefault="00803FBB" w:rsidP="00803FBB">
      <w:pP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803FBB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Pr="00803FBB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2.2 Тематический план и содержание учебной дисциплины «Английский язык» на </w:t>
      </w:r>
      <w:r w:rsidRPr="00803FBB">
        <w:rPr>
          <w:rFonts w:ascii="Times New Roman" w:eastAsiaTheme="minorEastAsia" w:hAnsi="Times New Roman" w:cs="Times New Roman"/>
          <w:b/>
          <w:sz w:val="26"/>
          <w:szCs w:val="26"/>
          <w:lang w:val="en-US" w:eastAsia="ru-RU"/>
        </w:rPr>
        <w:t>IV</w:t>
      </w:r>
      <w:r w:rsidRPr="00803FBB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курсе</w:t>
      </w:r>
    </w:p>
    <w:tbl>
      <w:tblPr>
        <w:tblStyle w:val="3"/>
        <w:tblW w:w="15276" w:type="dxa"/>
        <w:tblLook w:val="04A0" w:firstRow="1" w:lastRow="0" w:firstColumn="1" w:lastColumn="0" w:noHBand="0" w:noVBand="1"/>
      </w:tblPr>
      <w:tblGrid>
        <w:gridCol w:w="2353"/>
        <w:gridCol w:w="6"/>
        <w:gridCol w:w="10636"/>
        <w:gridCol w:w="993"/>
        <w:gridCol w:w="1288"/>
      </w:tblGrid>
      <w:tr w:rsidR="00803FBB" w:rsidRPr="00803FBB" w:rsidTr="00803FBB">
        <w:tc>
          <w:tcPr>
            <w:tcW w:w="2353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642" w:type="dxa"/>
            <w:gridSpan w:val="2"/>
            <w:tcBorders>
              <w:bottom w:val="nil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803FBB" w:rsidRPr="00803FBB" w:rsidTr="00803FBB">
        <w:trPr>
          <w:trHeight w:val="275"/>
        </w:trPr>
        <w:tc>
          <w:tcPr>
            <w:tcW w:w="12995" w:type="dxa"/>
            <w:gridSpan w:val="3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Профессиональная деятельность специалиста.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Всего:26 часов</w:t>
            </w:r>
          </w:p>
        </w:tc>
      </w:tr>
      <w:tr w:rsidR="00803FBB" w:rsidRPr="00803FBB" w:rsidTr="00803FBB">
        <w:trPr>
          <w:trHeight w:val="335"/>
        </w:trPr>
        <w:tc>
          <w:tcPr>
            <w:tcW w:w="2359" w:type="dxa"/>
            <w:gridSpan w:val="2"/>
            <w:vMerge w:val="restart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1.1. </w:t>
            </w: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Сварочное производство</w:t>
            </w:r>
          </w:p>
        </w:tc>
        <w:tc>
          <w:tcPr>
            <w:tcW w:w="10636" w:type="dxa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Сложносочиненные предложения.  Выполнение лексико-грамматических упражнений.</w:t>
            </w:r>
          </w:p>
        </w:tc>
        <w:tc>
          <w:tcPr>
            <w:tcW w:w="993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803FBB">
        <w:trPr>
          <w:trHeight w:val="315"/>
        </w:trPr>
        <w:tc>
          <w:tcPr>
            <w:tcW w:w="2359" w:type="dxa"/>
            <w:gridSpan w:val="2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Правила делового общения в интернете: «Sending a letter».  Профессиональная лексика. </w:t>
            </w:r>
          </w:p>
        </w:tc>
        <w:tc>
          <w:tcPr>
            <w:tcW w:w="993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803FBB">
        <w:trPr>
          <w:trHeight w:val="163"/>
        </w:trPr>
        <w:tc>
          <w:tcPr>
            <w:tcW w:w="2359" w:type="dxa"/>
            <w:gridSpan w:val="2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Повелительное наклонение.  Чтение и перевод текста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Metals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П / П</w:t>
            </w:r>
          </w:p>
        </w:tc>
        <w:tc>
          <w:tcPr>
            <w:tcW w:w="993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803FBB">
        <w:trPr>
          <w:trHeight w:val="295"/>
        </w:trPr>
        <w:tc>
          <w:tcPr>
            <w:tcW w:w="2359" w:type="dxa"/>
            <w:gridSpan w:val="2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 Чтение и перевод текста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Rollingandextrusion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». Основные физические понятия.</w:t>
            </w:r>
          </w:p>
        </w:tc>
        <w:tc>
          <w:tcPr>
            <w:tcW w:w="993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803FBB">
        <w:trPr>
          <w:trHeight w:val="273"/>
        </w:trPr>
        <w:tc>
          <w:tcPr>
            <w:tcW w:w="2359" w:type="dxa"/>
            <w:gridSpan w:val="2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Изучение фраз-клише по теме: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Businesstrip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broad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». Аудирование.</w:t>
            </w:r>
          </w:p>
        </w:tc>
        <w:tc>
          <w:tcPr>
            <w:tcW w:w="993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803FBB">
        <w:trPr>
          <w:trHeight w:val="120"/>
        </w:trPr>
        <w:tc>
          <w:tcPr>
            <w:tcW w:w="2359" w:type="dxa"/>
            <w:gridSpan w:val="2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Перевод текста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Alloys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». Выполнение лексико-грамматических упражнений.</w:t>
            </w:r>
          </w:p>
        </w:tc>
        <w:tc>
          <w:tcPr>
            <w:tcW w:w="993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803FBB">
        <w:trPr>
          <w:trHeight w:val="266"/>
        </w:trPr>
        <w:tc>
          <w:tcPr>
            <w:tcW w:w="2359" w:type="dxa"/>
            <w:gridSpan w:val="2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Написание инструкций по технике безопасности. </w:t>
            </w:r>
          </w:p>
        </w:tc>
        <w:tc>
          <w:tcPr>
            <w:tcW w:w="993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803FBB">
        <w:trPr>
          <w:trHeight w:val="385"/>
        </w:trPr>
        <w:tc>
          <w:tcPr>
            <w:tcW w:w="2359" w:type="dxa"/>
            <w:gridSpan w:val="2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WorldSkillsRussia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. Теоретические знания и практическая подготовка.</w:t>
            </w: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 / П</w:t>
            </w:r>
          </w:p>
        </w:tc>
        <w:tc>
          <w:tcPr>
            <w:tcW w:w="993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803FBB">
        <w:trPr>
          <w:trHeight w:val="561"/>
        </w:trPr>
        <w:tc>
          <w:tcPr>
            <w:tcW w:w="2359" w:type="dxa"/>
            <w:gridSpan w:val="2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Дискуссия на тему «Профессиональная этика специалиста». Просмотр роликов о сварочном производстве.</w:t>
            </w:r>
          </w:p>
        </w:tc>
        <w:tc>
          <w:tcPr>
            <w:tcW w:w="993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803FBB">
        <w:trPr>
          <w:trHeight w:val="272"/>
        </w:trPr>
        <w:tc>
          <w:tcPr>
            <w:tcW w:w="2359" w:type="dxa"/>
            <w:gridSpan w:val="2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tcBorders>
              <w:bottom w:val="double" w:sz="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Чтение и перевод текста «</w:t>
            </w:r>
            <w:r w:rsidRPr="00803FB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Roboticstechnology</w:t>
            </w: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3" w:type="dxa"/>
            <w:tcBorders>
              <w:bottom w:val="double" w:sz="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bottom w:val="double" w:sz="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803FBB">
        <w:trPr>
          <w:trHeight w:val="795"/>
        </w:trPr>
        <w:tc>
          <w:tcPr>
            <w:tcW w:w="2359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1.1: </w:t>
            </w:r>
          </w:p>
          <w:p w:rsidR="00803FBB" w:rsidRPr="00803FBB" w:rsidRDefault="00803FBB" w:rsidP="00803FBB">
            <w:pPr>
              <w:numPr>
                <w:ilvl w:val="0"/>
                <w:numId w:val="22"/>
              </w:num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тренировочных лексико-грамматических упражнений </w:t>
            </w:r>
          </w:p>
          <w:p w:rsidR="00803FBB" w:rsidRPr="00803FBB" w:rsidRDefault="00803FBB" w:rsidP="00803FBB">
            <w:pPr>
              <w:numPr>
                <w:ilvl w:val="0"/>
                <w:numId w:val="22"/>
              </w:num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Домашнее чтение и перевод технических текстов со словарем. </w:t>
            </w:r>
          </w:p>
        </w:tc>
        <w:tc>
          <w:tcPr>
            <w:tcW w:w="993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</w:tr>
      <w:tr w:rsidR="00803FBB" w:rsidRPr="00803FBB" w:rsidTr="00803FBB">
        <w:trPr>
          <w:trHeight w:val="301"/>
        </w:trPr>
        <w:tc>
          <w:tcPr>
            <w:tcW w:w="2359" w:type="dxa"/>
            <w:gridSpan w:val="2"/>
            <w:vMerge w:val="restart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Изучение структуры и фраз-клише для написания резюме</w:t>
            </w: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П / П</w:t>
            </w:r>
          </w:p>
        </w:tc>
        <w:tc>
          <w:tcPr>
            <w:tcW w:w="993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803FBB">
        <w:trPr>
          <w:trHeight w:val="140"/>
        </w:trPr>
        <w:tc>
          <w:tcPr>
            <w:tcW w:w="2359" w:type="dxa"/>
            <w:gridSpan w:val="2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Развитие монологической и диалогической речи.</w:t>
            </w:r>
          </w:p>
        </w:tc>
        <w:tc>
          <w:tcPr>
            <w:tcW w:w="993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803FBB">
        <w:trPr>
          <w:trHeight w:val="609"/>
        </w:trPr>
        <w:tc>
          <w:tcPr>
            <w:tcW w:w="2359" w:type="dxa"/>
            <w:gridSpan w:val="2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 xml:space="preserve"> Повторение изученного лексического и грамматического материала. Подготовка к итоговой контрольной работе. Чтение и перевод текста по специальности.</w:t>
            </w:r>
          </w:p>
        </w:tc>
        <w:tc>
          <w:tcPr>
            <w:tcW w:w="993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03FBB" w:rsidRPr="00803FBB" w:rsidTr="00803FBB">
        <w:trPr>
          <w:trHeight w:val="815"/>
        </w:trPr>
        <w:tc>
          <w:tcPr>
            <w:tcW w:w="2359" w:type="dxa"/>
            <w:gridSpan w:val="2"/>
            <w:vMerge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0636" w:type="dxa"/>
            <w:tcBorders>
              <w:top w:val="double" w:sz="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2.1: </w:t>
            </w:r>
          </w:p>
          <w:p w:rsidR="00803FBB" w:rsidRPr="00803FBB" w:rsidRDefault="00803FBB" w:rsidP="00803FBB">
            <w:pPr>
              <w:numPr>
                <w:ilvl w:val="0"/>
                <w:numId w:val="23"/>
              </w:numPr>
              <w:ind w:left="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  <w:p w:rsidR="00803FBB" w:rsidRPr="00803FBB" w:rsidRDefault="00803FBB" w:rsidP="00803FBB">
            <w:pPr>
              <w:numPr>
                <w:ilvl w:val="0"/>
                <w:numId w:val="23"/>
              </w:num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Домашнее чтение и перевод технических текстов со словарем.</w:t>
            </w:r>
          </w:p>
          <w:p w:rsidR="00803FBB" w:rsidRPr="00803FBB" w:rsidRDefault="00803FBB" w:rsidP="00803FBB">
            <w:pPr>
              <w:numPr>
                <w:ilvl w:val="0"/>
                <w:numId w:val="23"/>
              </w:num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t>Оформление официально-деловой переписки на тему:</w:t>
            </w:r>
          </w:p>
          <w:p w:rsidR="00803FBB" w:rsidRPr="00803FBB" w:rsidRDefault="00803FBB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«Письмо в университет», «Резюме» </w:t>
            </w:r>
          </w:p>
        </w:tc>
        <w:tc>
          <w:tcPr>
            <w:tcW w:w="993" w:type="dxa"/>
            <w:tcBorders>
              <w:top w:val="double" w:sz="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288" w:type="dxa"/>
            <w:tcBorders>
              <w:top w:val="double" w:sz="4" w:space="0" w:color="000000"/>
            </w:tcBorders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03FBB" w:rsidRPr="00803FBB" w:rsidTr="00803FBB">
        <w:trPr>
          <w:trHeight w:val="394"/>
        </w:trPr>
        <w:tc>
          <w:tcPr>
            <w:tcW w:w="12995" w:type="dxa"/>
            <w:gridSpan w:val="3"/>
            <w:shd w:val="clear" w:color="auto" w:fill="auto"/>
          </w:tcPr>
          <w:p w:rsidR="00803FBB" w:rsidRPr="00803FBB" w:rsidRDefault="00803FBB" w:rsidP="00803FBB">
            <w:pPr>
              <w:tabs>
                <w:tab w:val="left" w:pos="5520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Дифференцированный зачет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 часа</w:t>
            </w:r>
          </w:p>
        </w:tc>
      </w:tr>
      <w:tr w:rsidR="00803FBB" w:rsidRPr="00803FBB" w:rsidTr="00803FBB">
        <w:trPr>
          <w:trHeight w:val="236"/>
        </w:trPr>
        <w:tc>
          <w:tcPr>
            <w:tcW w:w="12995" w:type="dxa"/>
            <w:gridSpan w:val="3"/>
            <w:shd w:val="clear" w:color="auto" w:fill="auto"/>
          </w:tcPr>
          <w:p w:rsidR="00803FBB" w:rsidRPr="00803FBB" w:rsidRDefault="00803FBB" w:rsidP="00803FBB">
            <w:pPr>
              <w:tabs>
                <w:tab w:val="left" w:pos="9618"/>
                <w:tab w:val="left" w:pos="10311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Итого: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803FBB" w:rsidRPr="00803FBB" w:rsidRDefault="00803FBB" w:rsidP="0080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FBB">
              <w:rPr>
                <w:rFonts w:ascii="Times New Roman" w:hAnsi="Times New Roman" w:cs="Times New Roman"/>
                <w:b/>
                <w:sz w:val="26"/>
                <w:szCs w:val="26"/>
              </w:rPr>
              <w:t>28 часов</w:t>
            </w:r>
          </w:p>
        </w:tc>
      </w:tr>
    </w:tbl>
    <w:p w:rsidR="00803FBB" w:rsidRPr="00803FBB" w:rsidRDefault="00803FBB" w:rsidP="00803FBB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03FBB" w:rsidRPr="00803FBB" w:rsidRDefault="00803FBB" w:rsidP="00803FBB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03FBB" w:rsidRPr="00803FBB" w:rsidRDefault="00803FBB" w:rsidP="00803FBB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803FBB" w:rsidRPr="00803FBB" w:rsidRDefault="00803FBB" w:rsidP="00803F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03FBB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803FBB" w:rsidRPr="00803FBB" w:rsidRDefault="00803FBB" w:rsidP="00803F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03FB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803FBB" w:rsidRPr="00803FBB" w:rsidRDefault="00803FBB" w:rsidP="00803F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03FBB">
        <w:rPr>
          <w:rFonts w:ascii="Times New Roman" w:eastAsiaTheme="minorEastAsia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803FBB" w:rsidRPr="00803FBB" w:rsidRDefault="00803FBB" w:rsidP="00803F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03FBB">
        <w:rPr>
          <w:rFonts w:ascii="Times New Roman" w:eastAsiaTheme="minorEastAsia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803FBB" w:rsidRPr="00803FBB" w:rsidRDefault="00803FBB" w:rsidP="00803FBB">
      <w:pPr>
        <w:tabs>
          <w:tab w:val="left" w:pos="1410"/>
        </w:tabs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03FBB" w:rsidRPr="00803FBB" w:rsidRDefault="00803FBB" w:rsidP="00803FBB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  <w:sectPr w:rsidR="00803FBB" w:rsidRPr="00803FBB" w:rsidSect="00803FBB">
          <w:footerReference w:type="default" r:id="rId10"/>
          <w:type w:val="continuous"/>
          <w:pgSz w:w="16838" w:h="11906" w:orient="landscape"/>
          <w:pgMar w:top="851" w:right="851" w:bottom="851" w:left="1134" w:header="0" w:footer="709" w:gutter="0"/>
          <w:cols w:space="720"/>
          <w:formProt w:val="0"/>
          <w:docGrid w:linePitch="100" w:charSpace="4096"/>
        </w:sectPr>
      </w:pPr>
    </w:p>
    <w:p w:rsidR="00CE55F1" w:rsidRPr="00A15A2B" w:rsidRDefault="00CE55F1" w:rsidP="00CE55F1">
      <w:pPr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5F04" w:rsidRPr="00A15A2B" w:rsidRDefault="00FF5F04" w:rsidP="00FF5F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A15A2B" w:rsidRDefault="00A15A2B" w:rsidP="00FF5F04">
      <w:p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Иностранный</w:t>
      </w:r>
      <w:r w:rsidRPr="00A15A2B">
        <w:rPr>
          <w:rFonts w:ascii="Times New Roman" w:hAnsi="Times New Roman" w:cs="Times New Roman"/>
          <w:sz w:val="26"/>
          <w:szCs w:val="26"/>
        </w:rPr>
        <w:t xml:space="preserve"> язык в профессиональной деятельности».</w:t>
      </w:r>
    </w:p>
    <w:p w:rsidR="00FF5F04" w:rsidRPr="00A15A2B" w:rsidRDefault="00FF5F04" w:rsidP="00FF5F04">
      <w:p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Доска;</w:t>
      </w:r>
    </w:p>
    <w:p w:rsidR="002C0261" w:rsidRPr="00A15A2B" w:rsidRDefault="002C0261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Посадочные места</w:t>
      </w:r>
    </w:p>
    <w:p w:rsidR="002C0261" w:rsidRPr="00A15A2B" w:rsidRDefault="002C0261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Рабочее место преподавателя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570C9B" w:rsidRPr="00A15A2B" w:rsidRDefault="00FF5F04" w:rsidP="00570C9B">
      <w:pPr>
        <w:rPr>
          <w:rFonts w:ascii="Times New Roman" w:eastAsia="Calibri" w:hAnsi="Times New Roman" w:cs="Times New Roman"/>
          <w:color w:val="0563C1"/>
          <w:sz w:val="26"/>
          <w:szCs w:val="26"/>
          <w:u w:val="single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  <w:r w:rsidR="00570C9B" w:rsidRPr="00A15A2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570C9B" w:rsidRPr="00A15A2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Электронная библиотечная система </w:t>
      </w:r>
      <w:r w:rsidR="008644C7" w:rsidRPr="00A15A2B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1" w:history="1">
        <w:r w:rsidR="008644C7" w:rsidRPr="00A15A2B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http://znanium.com/</w:t>
        </w:r>
      </w:hyperlink>
    </w:p>
    <w:p w:rsidR="006960E1" w:rsidRPr="001D5881" w:rsidRDefault="006960E1" w:rsidP="006960E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1D5881">
        <w:rPr>
          <w:rFonts w:ascii="Times New Roman" w:hAnsi="Times New Roman" w:cs="Times New Roman"/>
          <w:sz w:val="26"/>
          <w:szCs w:val="26"/>
        </w:rPr>
        <w:t>1.Литвинская, С. С. Английский язык</w:t>
      </w:r>
      <w:r w:rsidR="007A756B">
        <w:rPr>
          <w:rFonts w:ascii="Times New Roman" w:hAnsi="Times New Roman" w:cs="Times New Roman"/>
          <w:sz w:val="26"/>
          <w:szCs w:val="26"/>
        </w:rPr>
        <w:t xml:space="preserve"> для технических специальностей</w:t>
      </w:r>
      <w:r w:rsidRPr="001D5881">
        <w:rPr>
          <w:rFonts w:ascii="Times New Roman" w:hAnsi="Times New Roman" w:cs="Times New Roman"/>
          <w:sz w:val="26"/>
          <w:szCs w:val="26"/>
        </w:rPr>
        <w:t>: учебное посо</w:t>
      </w:r>
      <w:r w:rsidR="007A756B">
        <w:rPr>
          <w:rFonts w:ascii="Times New Roman" w:hAnsi="Times New Roman" w:cs="Times New Roman"/>
          <w:sz w:val="26"/>
          <w:szCs w:val="26"/>
        </w:rPr>
        <w:t>бие / С.С. Литвинская. — Москва</w:t>
      </w:r>
      <w:r w:rsidRPr="001D5881">
        <w:rPr>
          <w:rFonts w:ascii="Times New Roman" w:hAnsi="Times New Roman" w:cs="Times New Roman"/>
          <w:sz w:val="26"/>
          <w:szCs w:val="26"/>
        </w:rPr>
        <w:t xml:space="preserve">: ИНФРА-М, 2023. — 252 c. — (Среднее профессиональное образование). - </w:t>
      </w:r>
      <w:r w:rsidR="007A756B">
        <w:rPr>
          <w:rFonts w:ascii="Times New Roman" w:hAnsi="Times New Roman" w:cs="Times New Roman"/>
          <w:sz w:val="26"/>
          <w:szCs w:val="26"/>
        </w:rPr>
        <w:t>ISBN 978-5-16-014535-8. - Текст</w:t>
      </w:r>
      <w:r w:rsidRPr="001D5881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2" w:history="1">
        <w:r w:rsidRPr="001D5881">
          <w:rPr>
            <w:rStyle w:val="ac"/>
            <w:rFonts w:ascii="Times New Roman" w:hAnsi="Times New Roman" w:cs="Times New Roman"/>
            <w:sz w:val="26"/>
            <w:szCs w:val="26"/>
          </w:rPr>
          <w:t>https://znanium.com/catalog/product/1902856</w:t>
        </w:r>
      </w:hyperlink>
      <w:r w:rsidRPr="001D588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5881" w:rsidRPr="006960E1" w:rsidRDefault="00570C9B" w:rsidP="006960E1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  Дополнительные источники: </w:t>
      </w:r>
    </w:p>
    <w:p w:rsidR="006960E1" w:rsidRPr="006960E1" w:rsidRDefault="00C714D6" w:rsidP="006960E1">
      <w:pPr>
        <w:ind w:firstLine="567"/>
        <w:rPr>
          <w:rFonts w:ascii="Times New Roman" w:hAnsi="Times New Roman"/>
          <w:sz w:val="28"/>
        </w:rPr>
      </w:pPr>
      <w:r w:rsidRPr="00C714D6">
        <w:rPr>
          <w:rFonts w:ascii="Times New Roman" w:hAnsi="Times New Roman" w:cs="Times New Roman"/>
          <w:sz w:val="26"/>
          <w:szCs w:val="26"/>
        </w:rPr>
        <w:t xml:space="preserve">1. </w:t>
      </w:r>
      <w:r w:rsidR="006960E1" w:rsidRPr="006960E1">
        <w:rPr>
          <w:rFonts w:ascii="Times New Roman" w:hAnsi="Times New Roman"/>
          <w:sz w:val="28"/>
        </w:rPr>
        <w:t xml:space="preserve"> Маньковская, З. В. Английский язык в ситуациях</w:t>
      </w:r>
      <w:r w:rsidR="007A756B">
        <w:rPr>
          <w:rFonts w:ascii="Times New Roman" w:hAnsi="Times New Roman"/>
          <w:sz w:val="28"/>
        </w:rPr>
        <w:t xml:space="preserve"> повседневного делового общения</w:t>
      </w:r>
      <w:r w:rsidR="006960E1" w:rsidRPr="006960E1">
        <w:rPr>
          <w:rFonts w:ascii="Times New Roman" w:hAnsi="Times New Roman"/>
          <w:sz w:val="28"/>
        </w:rPr>
        <w:t>: учебное пособ</w:t>
      </w:r>
      <w:r w:rsidR="007A756B">
        <w:rPr>
          <w:rFonts w:ascii="Times New Roman" w:hAnsi="Times New Roman"/>
          <w:sz w:val="28"/>
        </w:rPr>
        <w:t>ие / З.В. Маньковская. — Москва</w:t>
      </w:r>
      <w:r w:rsidR="006960E1" w:rsidRPr="006960E1">
        <w:rPr>
          <w:rFonts w:ascii="Times New Roman" w:hAnsi="Times New Roman"/>
          <w:sz w:val="28"/>
        </w:rPr>
        <w:t xml:space="preserve">: ИНФРА-М, 2023. — 223 с. — (Среднее профессиональное образование). - </w:t>
      </w:r>
      <w:r w:rsidR="007A756B">
        <w:rPr>
          <w:rFonts w:ascii="Times New Roman" w:hAnsi="Times New Roman"/>
          <w:sz w:val="28"/>
        </w:rPr>
        <w:t>ISBN 978-5-16-014149-7. - Текст</w:t>
      </w:r>
      <w:r w:rsidR="006960E1" w:rsidRPr="006960E1">
        <w:rPr>
          <w:rFonts w:ascii="Times New Roman" w:hAnsi="Times New Roman"/>
          <w:sz w:val="28"/>
        </w:rPr>
        <w:t xml:space="preserve">: электронный. - URL: </w:t>
      </w:r>
      <w:hyperlink r:id="rId13" w:history="1">
        <w:r w:rsidR="006960E1" w:rsidRPr="006960E1">
          <w:rPr>
            <w:rFonts w:ascii="Times New Roman" w:hAnsi="Times New Roman"/>
            <w:color w:val="0000FF" w:themeColor="hyperlink"/>
            <w:sz w:val="28"/>
            <w:u w:val="single"/>
          </w:rPr>
          <w:t>https://znanium.com/catalog/product/1902093</w:t>
        </w:r>
      </w:hyperlink>
      <w:r w:rsidR="006960E1" w:rsidRPr="006960E1">
        <w:rPr>
          <w:rFonts w:ascii="Times New Roman" w:hAnsi="Times New Roman"/>
          <w:sz w:val="28"/>
        </w:rPr>
        <w:t xml:space="preserve"> </w:t>
      </w:r>
    </w:p>
    <w:p w:rsidR="00C714D6" w:rsidRPr="00C714D6" w:rsidRDefault="00C714D6" w:rsidP="006960E1">
      <w:pPr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C714D6">
        <w:rPr>
          <w:rFonts w:ascii="Times New Roman" w:hAnsi="Times New Roman" w:cs="Times New Roman"/>
          <w:bCs/>
          <w:sz w:val="26"/>
          <w:szCs w:val="26"/>
        </w:rPr>
        <w:t>2. Фиш</w:t>
      </w:r>
      <w:r w:rsidR="007A756B">
        <w:rPr>
          <w:rFonts w:ascii="Times New Roman" w:hAnsi="Times New Roman" w:cs="Times New Roman"/>
          <w:bCs/>
          <w:sz w:val="26"/>
          <w:szCs w:val="26"/>
        </w:rPr>
        <w:t>ман, Л. М. Professional English</w:t>
      </w:r>
      <w:r w:rsidRPr="00C714D6">
        <w:rPr>
          <w:rFonts w:ascii="Times New Roman" w:hAnsi="Times New Roman" w:cs="Times New Roman"/>
          <w:bCs/>
          <w:sz w:val="26"/>
          <w:szCs w:val="26"/>
        </w:rPr>
        <w:t xml:space="preserve">: учеб. </w:t>
      </w:r>
      <w:r w:rsidR="007A756B">
        <w:rPr>
          <w:rFonts w:ascii="Times New Roman" w:hAnsi="Times New Roman" w:cs="Times New Roman"/>
          <w:bCs/>
          <w:sz w:val="26"/>
          <w:szCs w:val="26"/>
        </w:rPr>
        <w:t>пособие / Л.М. Фишман. — Москва</w:t>
      </w:r>
      <w:r w:rsidRPr="00C714D6">
        <w:rPr>
          <w:rFonts w:ascii="Times New Roman" w:hAnsi="Times New Roman" w:cs="Times New Roman"/>
          <w:bCs/>
          <w:sz w:val="26"/>
          <w:szCs w:val="26"/>
        </w:rPr>
        <w:t xml:space="preserve">: ИНФРА-М, 2017. — 120 с. — (Среднее профессиональное образование). - </w:t>
      </w:r>
      <w:r w:rsidR="007A756B">
        <w:rPr>
          <w:rFonts w:ascii="Times New Roman" w:hAnsi="Times New Roman" w:cs="Times New Roman"/>
          <w:bCs/>
          <w:sz w:val="26"/>
          <w:szCs w:val="26"/>
        </w:rPr>
        <w:t>ISBN 978-5-16-009536-3. - Текст</w:t>
      </w:r>
      <w:r w:rsidRPr="00C714D6">
        <w:rPr>
          <w:rFonts w:ascii="Times New Roman" w:hAnsi="Times New Roman" w:cs="Times New Roman"/>
          <w:bCs/>
          <w:sz w:val="26"/>
          <w:szCs w:val="26"/>
        </w:rPr>
        <w:t xml:space="preserve">: электронный. - URL: </w:t>
      </w:r>
      <w:hyperlink r:id="rId14" w:history="1">
        <w:r w:rsidRPr="00C714D6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https://znanium.com/catalog/product/892633</w:t>
        </w:r>
      </w:hyperlink>
      <w:r w:rsidRPr="00C714D6">
        <w:rPr>
          <w:rFonts w:ascii="Times New Roman" w:hAnsi="Times New Roman" w:cs="Times New Roman"/>
          <w:bCs/>
          <w:sz w:val="26"/>
          <w:szCs w:val="26"/>
        </w:rPr>
        <w:t xml:space="preserve">   – Режим доступа: по подписке.</w:t>
      </w:r>
    </w:p>
    <w:p w:rsidR="00C714D6" w:rsidRPr="00C714D6" w:rsidRDefault="00C714D6" w:rsidP="00C71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714D6">
        <w:rPr>
          <w:rFonts w:ascii="Times New Roman" w:hAnsi="Times New Roman" w:cs="Times New Roman"/>
          <w:bCs/>
          <w:sz w:val="26"/>
          <w:szCs w:val="26"/>
        </w:rPr>
        <w:t>3.</w:t>
      </w:r>
      <w:r w:rsidRPr="00C714D6">
        <w:rPr>
          <w:rFonts w:ascii="Times New Roman" w:hAnsi="Times New Roman" w:cs="Times New Roman"/>
          <w:sz w:val="26"/>
          <w:szCs w:val="26"/>
        </w:rPr>
        <w:t xml:space="preserve"> </w:t>
      </w:r>
      <w:r w:rsidRPr="00C714D6">
        <w:rPr>
          <w:rFonts w:ascii="Times New Roman" w:hAnsi="Times New Roman" w:cs="Times New Roman"/>
          <w:bCs/>
          <w:sz w:val="26"/>
          <w:szCs w:val="26"/>
        </w:rPr>
        <w:t>Кабанова, К. В. Английский яз</w:t>
      </w:r>
      <w:r w:rsidR="007A756B">
        <w:rPr>
          <w:rFonts w:ascii="Times New Roman" w:hAnsi="Times New Roman" w:cs="Times New Roman"/>
          <w:bCs/>
          <w:sz w:val="26"/>
          <w:szCs w:val="26"/>
        </w:rPr>
        <w:t>ык для индустрии гостеприимства</w:t>
      </w:r>
      <w:r w:rsidRPr="00C714D6">
        <w:rPr>
          <w:rFonts w:ascii="Times New Roman" w:hAnsi="Times New Roman" w:cs="Times New Roman"/>
          <w:bCs/>
          <w:sz w:val="26"/>
          <w:szCs w:val="26"/>
        </w:rPr>
        <w:t>: учеб. пособие / К.В. Ишимцева, Е.Н. Мо</w:t>
      </w:r>
      <w:r w:rsidR="007A756B">
        <w:rPr>
          <w:rFonts w:ascii="Times New Roman" w:hAnsi="Times New Roman" w:cs="Times New Roman"/>
          <w:bCs/>
          <w:sz w:val="26"/>
          <w:szCs w:val="26"/>
        </w:rPr>
        <w:t>тинова, В.В. Темякова. — Москва: Альфа-М</w:t>
      </w:r>
      <w:r w:rsidRPr="00C714D6">
        <w:rPr>
          <w:rFonts w:ascii="Times New Roman" w:hAnsi="Times New Roman" w:cs="Times New Roman"/>
          <w:bCs/>
          <w:sz w:val="26"/>
          <w:szCs w:val="26"/>
        </w:rPr>
        <w:t xml:space="preserve">: ИНФРА-М, 2017. — 192 с. — (ПРОФИль). - </w:t>
      </w:r>
      <w:r w:rsidR="007A756B">
        <w:rPr>
          <w:rFonts w:ascii="Times New Roman" w:hAnsi="Times New Roman" w:cs="Times New Roman"/>
          <w:bCs/>
          <w:sz w:val="26"/>
          <w:szCs w:val="26"/>
        </w:rPr>
        <w:t>ISBN 978-5-98281-409-8. - Текст</w:t>
      </w:r>
      <w:r w:rsidRPr="00C714D6">
        <w:rPr>
          <w:rFonts w:ascii="Times New Roman" w:hAnsi="Times New Roman" w:cs="Times New Roman"/>
          <w:bCs/>
          <w:sz w:val="26"/>
          <w:szCs w:val="26"/>
        </w:rPr>
        <w:t xml:space="preserve">: электронный. - URL: </w:t>
      </w:r>
      <w:hyperlink r:id="rId15" w:history="1">
        <w:r w:rsidRPr="00C714D6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https://znanium.com/catalog/product/967112</w:t>
        </w:r>
      </w:hyperlink>
      <w:r w:rsidR="007A756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714D6">
        <w:rPr>
          <w:rFonts w:ascii="Times New Roman" w:hAnsi="Times New Roman" w:cs="Times New Roman"/>
          <w:bCs/>
          <w:sz w:val="26"/>
          <w:szCs w:val="26"/>
        </w:rPr>
        <w:t xml:space="preserve"> – Режим доступа: по подписке.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lastRenderedPageBreak/>
        <w:t xml:space="preserve">www. lingvo-online. ru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15A2B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2C0261" w:rsidRPr="00A15A2B" w:rsidRDefault="002C0261" w:rsidP="002C026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15A2B"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2C0261" w:rsidRPr="00A15A2B" w:rsidRDefault="002C0261" w:rsidP="002C0261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A15A2B">
        <w:rPr>
          <w:rFonts w:ascii="Times New Roman" w:hAnsi="Times New Roman" w:cs="Times New Roman"/>
          <w:b/>
          <w:sz w:val="26"/>
          <w:szCs w:val="26"/>
          <w:lang w:val="en-US"/>
        </w:rPr>
        <w:t xml:space="preserve">Сервисы и инструменты: </w:t>
      </w:r>
    </w:p>
    <w:p w:rsidR="002C0261" w:rsidRPr="00A15A2B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1.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15A2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15A2B">
        <w:rPr>
          <w:rFonts w:ascii="Times New Roman" w:hAnsi="Times New Roman" w:cs="Times New Roman"/>
          <w:sz w:val="26"/>
          <w:szCs w:val="26"/>
        </w:rPr>
        <w:t>://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A15A2B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2C0261" w:rsidRPr="00A15A2B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2.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15A2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15A2B">
        <w:rPr>
          <w:rFonts w:ascii="Times New Roman" w:hAnsi="Times New Roman" w:cs="Times New Roman"/>
          <w:sz w:val="26"/>
          <w:szCs w:val="26"/>
        </w:rPr>
        <w:t>://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A15A2B">
        <w:rPr>
          <w:rFonts w:ascii="Times New Roman" w:hAnsi="Times New Roman" w:cs="Times New Roman"/>
          <w:sz w:val="26"/>
          <w:szCs w:val="26"/>
        </w:rPr>
        <w:t>/)</w:t>
      </w:r>
    </w:p>
    <w:p w:rsidR="00FF5F04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3. </w:t>
      </w:r>
      <w:hyperlink r:id="rId16" w:history="1"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://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.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.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/</w:t>
        </w:r>
      </w:hyperlink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6960E1" w:rsidRDefault="006960E1" w:rsidP="002C0261">
      <w:pPr>
        <w:rPr>
          <w:rFonts w:ascii="Times New Roman" w:hAnsi="Times New Roman" w:cs="Times New Roman"/>
          <w:sz w:val="26"/>
          <w:szCs w:val="26"/>
        </w:rPr>
      </w:pPr>
    </w:p>
    <w:p w:rsidR="006960E1" w:rsidRDefault="006960E1" w:rsidP="002C0261">
      <w:pPr>
        <w:rPr>
          <w:rFonts w:ascii="Times New Roman" w:hAnsi="Times New Roman" w:cs="Times New Roman"/>
          <w:sz w:val="26"/>
          <w:szCs w:val="26"/>
        </w:rPr>
      </w:pPr>
    </w:p>
    <w:p w:rsidR="006960E1" w:rsidRPr="00A15A2B" w:rsidRDefault="006960E1" w:rsidP="002C0261">
      <w:pPr>
        <w:rPr>
          <w:rFonts w:ascii="Times New Roman" w:hAnsi="Times New Roman" w:cs="Times New Roman"/>
          <w:sz w:val="26"/>
          <w:szCs w:val="26"/>
        </w:rPr>
      </w:pPr>
    </w:p>
    <w:p w:rsidR="002C0261" w:rsidRPr="00A15A2B" w:rsidRDefault="002C0261" w:rsidP="00FF5F04">
      <w:pPr>
        <w:rPr>
          <w:rFonts w:ascii="Times New Roman" w:hAnsi="Times New Roman" w:cs="Times New Roman"/>
          <w:b/>
          <w:sz w:val="26"/>
          <w:szCs w:val="26"/>
        </w:rPr>
      </w:pPr>
    </w:p>
    <w:p w:rsidR="00FF5F04" w:rsidRPr="00A15A2B" w:rsidRDefault="00FF5F04" w:rsidP="00FF5F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FF5F04" w:rsidRPr="00A15A2B" w:rsidRDefault="00FF5F04" w:rsidP="00FF5F04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FF5F04" w:rsidRPr="00A15A2B" w:rsidRDefault="00FF5F04" w:rsidP="00870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</w:t>
      </w:r>
      <w:r w:rsidR="002C0261" w:rsidRPr="00A15A2B">
        <w:rPr>
          <w:rFonts w:ascii="Times New Roman" w:hAnsi="Times New Roman" w:cs="Times New Roman"/>
          <w:sz w:val="26"/>
          <w:szCs w:val="26"/>
        </w:rPr>
        <w:t>, в том числе в условиях применения электронного обучения и дистанционных образовательных технологий.</w:t>
      </w:r>
    </w:p>
    <w:p w:rsidR="008644C7" w:rsidRPr="00A15A2B" w:rsidRDefault="008644C7" w:rsidP="005E33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96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8"/>
        <w:gridCol w:w="2850"/>
      </w:tblGrid>
      <w:tr w:rsidR="008704DD" w:rsidRPr="00A15A2B" w:rsidTr="008644C7">
        <w:trPr>
          <w:trHeight w:val="144"/>
        </w:trPr>
        <w:tc>
          <w:tcPr>
            <w:tcW w:w="3583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 оценки</w:t>
            </w:r>
          </w:p>
        </w:tc>
      </w:tr>
      <w:tr w:rsidR="005B33AC" w:rsidRPr="00A15A2B" w:rsidTr="00DC42A8">
        <w:trPr>
          <w:trHeight w:val="468"/>
        </w:trPr>
        <w:tc>
          <w:tcPr>
            <w:tcW w:w="3583" w:type="pct"/>
          </w:tcPr>
          <w:p w:rsidR="00DC42A8" w:rsidRPr="00DC42A8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DC42A8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Уметь:</w:t>
            </w:r>
          </w:p>
        </w:tc>
        <w:tc>
          <w:tcPr>
            <w:tcW w:w="1417" w:type="pct"/>
          </w:tcPr>
          <w:p w:rsidR="005B33AC" w:rsidRPr="00A15A2B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42A8" w:rsidRPr="00A15A2B" w:rsidTr="006960E1">
        <w:trPr>
          <w:trHeight w:val="5115"/>
        </w:trPr>
        <w:tc>
          <w:tcPr>
            <w:tcW w:w="3583" w:type="pct"/>
          </w:tcPr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отдельные фразы и наиболее употребительные слова в высказываниях, касающихся важных тем, связанных с трудовой деятельностью</w:t>
            </w:r>
          </w:p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понимать, о чем идет речь в простых, четко произнесенных и небольших по объему сообщениях (в т.ч. устных инструкциях).</w:t>
            </w:r>
          </w:p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и переводить тексты профессиональной направленности (со словарем</w:t>
            </w:r>
          </w:p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общаться в простых типичных ситуациях трудовой деятельности, требующих непосредственного обмена информацией в рамках знакомых тем и видов деятельности.</w:t>
            </w:r>
          </w:p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поддерживать краткий разговор на производственные темы, используя простые фразы и предложения, рассказать о своей работе, учебе, планах.</w:t>
            </w:r>
          </w:p>
          <w:p w:rsidR="00DC42A8" w:rsidRPr="00DC42A8" w:rsidRDefault="00DC42A8" w:rsidP="00DC4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417" w:type="pct"/>
          </w:tcPr>
          <w:p w:rsidR="00DC42A8" w:rsidRPr="00A15A2B" w:rsidRDefault="00DC42A8" w:rsidP="00DC42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Монолог, практические задания, перевод технических текстов, письмо</w:t>
            </w:r>
          </w:p>
          <w:p w:rsidR="00DC42A8" w:rsidRDefault="00DC42A8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704DD" w:rsidRPr="00A15A2B" w:rsidTr="008644C7">
        <w:trPr>
          <w:trHeight w:val="502"/>
        </w:trPr>
        <w:tc>
          <w:tcPr>
            <w:tcW w:w="3583" w:type="pct"/>
          </w:tcPr>
          <w:p w:rsidR="008704DD" w:rsidRPr="00A15A2B" w:rsidRDefault="008704DD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Знать: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704DD" w:rsidRPr="00A15A2B" w:rsidTr="008644C7">
        <w:trPr>
          <w:trHeight w:val="3313"/>
        </w:trPr>
        <w:tc>
          <w:tcPr>
            <w:tcW w:w="3583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общеупотребительные глаголы (бытовая и профессиональная лексика);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особенности произношения;</w:t>
            </w:r>
          </w:p>
          <w:p w:rsidR="008704DD" w:rsidRPr="00A15A2B" w:rsidRDefault="008704DD" w:rsidP="00CE5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nl-NL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>правила чтения текстов профессиональной направленности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индивидуальный опрос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Монологическая и диалогическая речь</w:t>
            </w:r>
          </w:p>
          <w:p w:rsidR="008704DD" w:rsidRPr="00A15A2B" w:rsidRDefault="005B33AC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Лексико-грамматические упражнения</w:t>
            </w:r>
          </w:p>
          <w:p w:rsidR="005B33AC" w:rsidRPr="00A15A2B" w:rsidRDefault="005B33AC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Чтение технических текстов</w:t>
            </w:r>
          </w:p>
        </w:tc>
      </w:tr>
    </w:tbl>
    <w:p w:rsidR="00280CC1" w:rsidRDefault="00280CC1">
      <w:pPr>
        <w:rPr>
          <w:rFonts w:ascii="Times New Roman" w:hAnsi="Times New Roman" w:cs="Times New Roman"/>
          <w:sz w:val="26"/>
          <w:szCs w:val="26"/>
        </w:rPr>
      </w:pPr>
    </w:p>
    <w:p w:rsidR="00DC42A8" w:rsidRPr="00A15A2B" w:rsidRDefault="00DC42A8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0348" w:type="dxa"/>
        <w:tblInd w:w="-34" w:type="dxa"/>
        <w:tblLook w:val="04A0" w:firstRow="1" w:lastRow="0" w:firstColumn="1" w:lastColumn="0" w:noHBand="0" w:noVBand="1"/>
      </w:tblPr>
      <w:tblGrid>
        <w:gridCol w:w="6805"/>
        <w:gridCol w:w="3543"/>
      </w:tblGrid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803FBB">
            <w:pPr>
              <w:pStyle w:val="a9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3" w:type="dxa"/>
          </w:tcPr>
          <w:p w:rsidR="008704DD" w:rsidRPr="00A15A2B" w:rsidRDefault="005B33AC" w:rsidP="00803FBB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Написание писем, резюме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6960E1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60E1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543" w:type="dxa"/>
          </w:tcPr>
          <w:p w:rsidR="008704DD" w:rsidRPr="00A15A2B" w:rsidRDefault="005B33AC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Проекты, работа с текстами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6960E1" w:rsidP="0080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60E1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543" w:type="dxa"/>
          </w:tcPr>
          <w:p w:rsidR="008704DD" w:rsidRPr="00A15A2B" w:rsidRDefault="008704DD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704DD" w:rsidRPr="00A15A2B" w:rsidRDefault="008704DD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диалог, </w:t>
            </w:r>
          </w:p>
          <w:p w:rsidR="008704DD" w:rsidRPr="00A15A2B" w:rsidRDefault="00244C29" w:rsidP="00244C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монолог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6960E1" w:rsidP="000D1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09</w:t>
            </w:r>
            <w:r w:rsidR="000D1963" w:rsidRPr="00A15A2B">
              <w:rPr>
                <w:rFonts w:ascii="Times New Roman" w:hAnsi="Times New Roman" w:cs="Times New Roman"/>
                <w:sz w:val="26"/>
                <w:szCs w:val="26"/>
              </w:rPr>
              <w:t>. Пользоваться профессиональной документацией на государственном и иностранном языках</w:t>
            </w:r>
          </w:p>
        </w:tc>
        <w:tc>
          <w:tcPr>
            <w:tcW w:w="3543" w:type="dxa"/>
          </w:tcPr>
          <w:p w:rsidR="008704DD" w:rsidRPr="00A15A2B" w:rsidRDefault="008704DD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704DD" w:rsidRPr="00A15A2B" w:rsidRDefault="00244C29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426739" w:rsidRPr="00A15A2B" w:rsidTr="005E33C2">
        <w:trPr>
          <w:trHeight w:val="840"/>
        </w:trPr>
        <w:tc>
          <w:tcPr>
            <w:tcW w:w="6805" w:type="dxa"/>
          </w:tcPr>
          <w:p w:rsidR="00426739" w:rsidRPr="00426739" w:rsidRDefault="00426739" w:rsidP="00803FB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267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543" w:type="dxa"/>
          </w:tcPr>
          <w:p w:rsidR="00426739" w:rsidRPr="00426739" w:rsidRDefault="00426739" w:rsidP="00803FBB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2673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456AF7" w:rsidRPr="00A15A2B" w:rsidTr="005E33C2">
        <w:trPr>
          <w:trHeight w:val="840"/>
        </w:trPr>
        <w:tc>
          <w:tcPr>
            <w:tcW w:w="6805" w:type="dxa"/>
          </w:tcPr>
          <w:p w:rsidR="00456AF7" w:rsidRPr="00456AF7" w:rsidRDefault="00456AF7" w:rsidP="00803F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      </w:r>
          </w:p>
        </w:tc>
        <w:tc>
          <w:tcPr>
            <w:tcW w:w="3543" w:type="dxa"/>
          </w:tcPr>
          <w:p w:rsidR="00456AF7" w:rsidRPr="00456AF7" w:rsidRDefault="00456AF7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Написание писем, резюме</w:t>
            </w:r>
          </w:p>
        </w:tc>
      </w:tr>
      <w:tr w:rsidR="00456AF7" w:rsidRPr="00A15A2B" w:rsidTr="005E33C2">
        <w:trPr>
          <w:trHeight w:val="840"/>
        </w:trPr>
        <w:tc>
          <w:tcPr>
            <w:tcW w:w="6805" w:type="dxa"/>
          </w:tcPr>
          <w:p w:rsidR="00456AF7" w:rsidRPr="00456AF7" w:rsidRDefault="00456AF7" w:rsidP="00803F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3543" w:type="dxa"/>
          </w:tcPr>
          <w:p w:rsidR="00456AF7" w:rsidRPr="00456AF7" w:rsidRDefault="00456AF7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456AF7" w:rsidRPr="00456AF7" w:rsidRDefault="00456AF7" w:rsidP="0080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</w:tbl>
    <w:p w:rsidR="008704DD" w:rsidRPr="00A15A2B" w:rsidRDefault="008704DD" w:rsidP="008704DD">
      <w:pPr>
        <w:spacing w:line="36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8704DD" w:rsidRPr="00A15A2B" w:rsidRDefault="008704DD">
      <w:pPr>
        <w:rPr>
          <w:rFonts w:ascii="Times New Roman" w:hAnsi="Times New Roman" w:cs="Times New Roman"/>
          <w:sz w:val="26"/>
          <w:szCs w:val="26"/>
        </w:rPr>
      </w:pPr>
    </w:p>
    <w:sectPr w:rsidR="008704DD" w:rsidRPr="00A15A2B" w:rsidSect="008644C7">
      <w:type w:val="continuous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882" w:rsidRDefault="000C1882" w:rsidP="00CE55F1">
      <w:pPr>
        <w:spacing w:after="0" w:line="240" w:lineRule="auto"/>
      </w:pPr>
      <w:r>
        <w:separator/>
      </w:r>
    </w:p>
  </w:endnote>
  <w:endnote w:type="continuationSeparator" w:id="0">
    <w:p w:rsidR="000C1882" w:rsidRDefault="000C1882" w:rsidP="00CE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9556884"/>
      <w:docPartObj>
        <w:docPartGallery w:val="Page Numbers (Bottom of Page)"/>
        <w:docPartUnique/>
      </w:docPartObj>
    </w:sdtPr>
    <w:sdtEndPr/>
    <w:sdtContent>
      <w:p w:rsidR="00803FBB" w:rsidRDefault="00527634">
        <w:pPr>
          <w:pStyle w:val="af"/>
          <w:jc w:val="right"/>
        </w:pPr>
        <w:r>
          <w:fldChar w:fldCharType="begin"/>
        </w:r>
        <w:r w:rsidR="00803FBB">
          <w:instrText>PAGE   \* MERGEFORMAT</w:instrText>
        </w:r>
        <w:r>
          <w:fldChar w:fldCharType="separate"/>
        </w:r>
        <w:r w:rsidR="009F767A">
          <w:rPr>
            <w:noProof/>
          </w:rPr>
          <w:t>1</w:t>
        </w:r>
        <w:r>
          <w:fldChar w:fldCharType="end"/>
        </w:r>
      </w:p>
    </w:sdtContent>
  </w:sdt>
  <w:p w:rsidR="00803FBB" w:rsidRDefault="00803FBB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FBB" w:rsidRDefault="00803FB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882" w:rsidRDefault="000C1882" w:rsidP="00CE55F1">
      <w:pPr>
        <w:spacing w:after="0" w:line="240" w:lineRule="auto"/>
      </w:pPr>
      <w:r>
        <w:separator/>
      </w:r>
    </w:p>
  </w:footnote>
  <w:footnote w:type="continuationSeparator" w:id="0">
    <w:p w:rsidR="000C1882" w:rsidRDefault="000C1882" w:rsidP="00CE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D2948"/>
    <w:multiLevelType w:val="multilevel"/>
    <w:tmpl w:val="B76065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C4C1C"/>
    <w:multiLevelType w:val="hybridMultilevel"/>
    <w:tmpl w:val="30F8E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DE4CF3"/>
    <w:multiLevelType w:val="multilevel"/>
    <w:tmpl w:val="91C0DE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273A4"/>
    <w:multiLevelType w:val="multilevel"/>
    <w:tmpl w:val="3C0E7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34CC6"/>
    <w:multiLevelType w:val="hybridMultilevel"/>
    <w:tmpl w:val="FC04B194"/>
    <w:lvl w:ilvl="0" w:tplc="8EDE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B64D87"/>
    <w:multiLevelType w:val="hybridMultilevel"/>
    <w:tmpl w:val="DBC6F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6281E"/>
    <w:multiLevelType w:val="hybridMultilevel"/>
    <w:tmpl w:val="607A7C74"/>
    <w:lvl w:ilvl="0" w:tplc="8EDE61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FC96379"/>
    <w:multiLevelType w:val="multilevel"/>
    <w:tmpl w:val="ADE25D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40228"/>
    <w:multiLevelType w:val="multilevel"/>
    <w:tmpl w:val="DD2454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272D5A"/>
    <w:multiLevelType w:val="multilevel"/>
    <w:tmpl w:val="7E32C1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1">
    <w:nsid w:val="3F6F4FA0"/>
    <w:multiLevelType w:val="multilevel"/>
    <w:tmpl w:val="03CCFC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B56A80"/>
    <w:multiLevelType w:val="multilevel"/>
    <w:tmpl w:val="0CEAC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9F2AD5"/>
    <w:multiLevelType w:val="hybridMultilevel"/>
    <w:tmpl w:val="C93A70CA"/>
    <w:lvl w:ilvl="0" w:tplc="4D68FA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34D8C"/>
    <w:multiLevelType w:val="hybridMultilevel"/>
    <w:tmpl w:val="6E54E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FA6E81"/>
    <w:multiLevelType w:val="multilevel"/>
    <w:tmpl w:val="3C6C8B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F71E09"/>
    <w:multiLevelType w:val="hybridMultilevel"/>
    <w:tmpl w:val="14043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A30226"/>
    <w:multiLevelType w:val="hybridMultilevel"/>
    <w:tmpl w:val="C9BA8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7384A"/>
    <w:multiLevelType w:val="multilevel"/>
    <w:tmpl w:val="424496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B4444B"/>
    <w:multiLevelType w:val="hybridMultilevel"/>
    <w:tmpl w:val="6DD882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FA203E"/>
    <w:multiLevelType w:val="hybridMultilevel"/>
    <w:tmpl w:val="3426085C"/>
    <w:lvl w:ilvl="0" w:tplc="DC2AEAF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17D0BE1"/>
    <w:multiLevelType w:val="multilevel"/>
    <w:tmpl w:val="E432F4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60C57"/>
    <w:multiLevelType w:val="multilevel"/>
    <w:tmpl w:val="4C9C6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1"/>
  </w:num>
  <w:num w:numId="3">
    <w:abstractNumId w:val="6"/>
  </w:num>
  <w:num w:numId="4">
    <w:abstractNumId w:val="4"/>
  </w:num>
  <w:num w:numId="5">
    <w:abstractNumId w:val="10"/>
  </w:num>
  <w:num w:numId="6">
    <w:abstractNumId w:val="8"/>
  </w:num>
  <w:num w:numId="7">
    <w:abstractNumId w:val="20"/>
  </w:num>
  <w:num w:numId="8">
    <w:abstractNumId w:val="13"/>
  </w:num>
  <w:num w:numId="9">
    <w:abstractNumId w:val="18"/>
  </w:num>
  <w:num w:numId="10">
    <w:abstractNumId w:val="16"/>
  </w:num>
  <w:num w:numId="11">
    <w:abstractNumId w:val="14"/>
  </w:num>
  <w:num w:numId="12">
    <w:abstractNumId w:val="17"/>
  </w:num>
  <w:num w:numId="13">
    <w:abstractNumId w:val="5"/>
  </w:num>
  <w:num w:numId="14">
    <w:abstractNumId w:val="11"/>
  </w:num>
  <w:num w:numId="15">
    <w:abstractNumId w:val="12"/>
  </w:num>
  <w:num w:numId="16">
    <w:abstractNumId w:val="3"/>
  </w:num>
  <w:num w:numId="17">
    <w:abstractNumId w:val="15"/>
  </w:num>
  <w:num w:numId="18">
    <w:abstractNumId w:val="23"/>
  </w:num>
  <w:num w:numId="19">
    <w:abstractNumId w:val="2"/>
  </w:num>
  <w:num w:numId="20">
    <w:abstractNumId w:val="19"/>
  </w:num>
  <w:num w:numId="21">
    <w:abstractNumId w:val="9"/>
  </w:num>
  <w:num w:numId="22">
    <w:abstractNumId w:val="0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0681"/>
    <w:rsid w:val="00013727"/>
    <w:rsid w:val="000154A3"/>
    <w:rsid w:val="0008561F"/>
    <w:rsid w:val="000B6C03"/>
    <w:rsid w:val="000C1882"/>
    <w:rsid w:val="000D1963"/>
    <w:rsid w:val="000F02C8"/>
    <w:rsid w:val="00123A4A"/>
    <w:rsid w:val="001A27D1"/>
    <w:rsid w:val="001C4314"/>
    <w:rsid w:val="001D5881"/>
    <w:rsid w:val="001F032C"/>
    <w:rsid w:val="00230A8B"/>
    <w:rsid w:val="00244C29"/>
    <w:rsid w:val="002604F7"/>
    <w:rsid w:val="0027096D"/>
    <w:rsid w:val="00280CC1"/>
    <w:rsid w:val="002A5BE5"/>
    <w:rsid w:val="002C0261"/>
    <w:rsid w:val="002C211A"/>
    <w:rsid w:val="002F512F"/>
    <w:rsid w:val="00346F39"/>
    <w:rsid w:val="003D4EA7"/>
    <w:rsid w:val="004000A2"/>
    <w:rsid w:val="0040082A"/>
    <w:rsid w:val="00426739"/>
    <w:rsid w:val="00444DAF"/>
    <w:rsid w:val="00456AF7"/>
    <w:rsid w:val="00471EB5"/>
    <w:rsid w:val="00471FDD"/>
    <w:rsid w:val="00495A63"/>
    <w:rsid w:val="004A223F"/>
    <w:rsid w:val="004D294E"/>
    <w:rsid w:val="004D2B74"/>
    <w:rsid w:val="00522895"/>
    <w:rsid w:val="00527634"/>
    <w:rsid w:val="00570C9B"/>
    <w:rsid w:val="00597D1A"/>
    <w:rsid w:val="005B33AC"/>
    <w:rsid w:val="005D7EBE"/>
    <w:rsid w:val="005E33C2"/>
    <w:rsid w:val="00644993"/>
    <w:rsid w:val="00660940"/>
    <w:rsid w:val="0069272D"/>
    <w:rsid w:val="006960E1"/>
    <w:rsid w:val="006A7060"/>
    <w:rsid w:val="006B3E4D"/>
    <w:rsid w:val="00720161"/>
    <w:rsid w:val="0072061D"/>
    <w:rsid w:val="007A756B"/>
    <w:rsid w:val="007C3777"/>
    <w:rsid w:val="007C4083"/>
    <w:rsid w:val="00803FBB"/>
    <w:rsid w:val="00820681"/>
    <w:rsid w:val="0083041F"/>
    <w:rsid w:val="008644C7"/>
    <w:rsid w:val="008704DD"/>
    <w:rsid w:val="008B76FA"/>
    <w:rsid w:val="00911F54"/>
    <w:rsid w:val="00916DF7"/>
    <w:rsid w:val="0091737D"/>
    <w:rsid w:val="00936032"/>
    <w:rsid w:val="00987CCD"/>
    <w:rsid w:val="009A6536"/>
    <w:rsid w:val="009C64EA"/>
    <w:rsid w:val="009F767A"/>
    <w:rsid w:val="00A05C30"/>
    <w:rsid w:val="00A15A2B"/>
    <w:rsid w:val="00A33514"/>
    <w:rsid w:val="00AA7545"/>
    <w:rsid w:val="00AB19E7"/>
    <w:rsid w:val="00AC5BF4"/>
    <w:rsid w:val="00AC74A2"/>
    <w:rsid w:val="00B0749A"/>
    <w:rsid w:val="00B126B1"/>
    <w:rsid w:val="00B6074C"/>
    <w:rsid w:val="00B956CD"/>
    <w:rsid w:val="00BD224A"/>
    <w:rsid w:val="00C248F7"/>
    <w:rsid w:val="00C714D6"/>
    <w:rsid w:val="00C74304"/>
    <w:rsid w:val="00C9113B"/>
    <w:rsid w:val="00CB2A11"/>
    <w:rsid w:val="00CD104F"/>
    <w:rsid w:val="00CE55F1"/>
    <w:rsid w:val="00CF2E5F"/>
    <w:rsid w:val="00D17FAD"/>
    <w:rsid w:val="00D264D9"/>
    <w:rsid w:val="00D26E3C"/>
    <w:rsid w:val="00D32455"/>
    <w:rsid w:val="00D40C76"/>
    <w:rsid w:val="00DC42A8"/>
    <w:rsid w:val="00DD3414"/>
    <w:rsid w:val="00E117C8"/>
    <w:rsid w:val="00E702CE"/>
    <w:rsid w:val="00EA7DBA"/>
    <w:rsid w:val="00EB1D03"/>
    <w:rsid w:val="00EC2101"/>
    <w:rsid w:val="00ED3EB0"/>
    <w:rsid w:val="00F14264"/>
    <w:rsid w:val="00F3022B"/>
    <w:rsid w:val="00F33E22"/>
    <w:rsid w:val="00FF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D7E44E-AFC3-4666-ADAD-EE6C13671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E55F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E55F1"/>
    <w:rPr>
      <w:sz w:val="20"/>
      <w:szCs w:val="20"/>
    </w:rPr>
  </w:style>
  <w:style w:type="character" w:styleId="a5">
    <w:name w:val="footnote reference"/>
    <w:uiPriority w:val="99"/>
    <w:rsid w:val="00CE55F1"/>
    <w:rPr>
      <w:rFonts w:cs="Times New Roman"/>
      <w:vertAlign w:val="superscript"/>
    </w:rPr>
  </w:style>
  <w:style w:type="table" w:styleId="a6">
    <w:name w:val="Table Grid"/>
    <w:basedOn w:val="a1"/>
    <w:uiPriority w:val="59"/>
    <w:rsid w:val="00A05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23A4A"/>
    <w:pPr>
      <w:ind w:left="720"/>
      <w:contextualSpacing/>
    </w:pPr>
  </w:style>
  <w:style w:type="paragraph" w:styleId="a8">
    <w:name w:val="Normal (Web)"/>
    <w:basedOn w:val="a"/>
    <w:uiPriority w:val="99"/>
    <w:rsid w:val="0012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04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"/>
    <w:basedOn w:val="a"/>
    <w:rsid w:val="008704DD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table" w:customStyle="1" w:styleId="1">
    <w:name w:val="Сетка таблицы1"/>
    <w:basedOn w:val="a1"/>
    <w:next w:val="a6"/>
    <w:uiPriority w:val="59"/>
    <w:rsid w:val="00D26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F03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6"/>
    <w:rsid w:val="00D17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17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7FAD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570C9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15A2B"/>
  </w:style>
  <w:style w:type="paragraph" w:styleId="af">
    <w:name w:val="footer"/>
    <w:basedOn w:val="a"/>
    <w:link w:val="af0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15A2B"/>
  </w:style>
  <w:style w:type="table" w:customStyle="1" w:styleId="3">
    <w:name w:val="Сетка таблицы3"/>
    <w:basedOn w:val="a1"/>
    <w:next w:val="a6"/>
    <w:uiPriority w:val="59"/>
    <w:rsid w:val="00803FB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90209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90285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67112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8926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23554-9633-4254-87F7-000C9CA13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3287</Words>
  <Characters>18739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cp:keywords/>
  <dc:description/>
  <cp:lastModifiedBy>Юлия</cp:lastModifiedBy>
  <cp:revision>53</cp:revision>
  <cp:lastPrinted>2021-10-28T14:37:00Z</cp:lastPrinted>
  <dcterms:created xsi:type="dcterms:W3CDTF">2019-10-31T08:08:00Z</dcterms:created>
  <dcterms:modified xsi:type="dcterms:W3CDTF">2024-06-24T13:20:00Z</dcterms:modified>
</cp:coreProperties>
</file>